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1E41" w:rsidRDefault="00AE1E41" w:rsidP="0006595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794500" cy="9417061"/>
            <wp:effectExtent l="1905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4500" cy="94170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1E41" w:rsidRDefault="00AE1E41" w:rsidP="0006595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E1E41" w:rsidRDefault="00AE1E41" w:rsidP="0006595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65958" w:rsidRPr="00065958" w:rsidRDefault="00065958" w:rsidP="00065958">
      <w:pPr>
        <w:jc w:val="center"/>
        <w:rPr>
          <w:rFonts w:ascii="Times New Roman" w:hAnsi="Times New Roman" w:cs="Times New Roman"/>
          <w:sz w:val="24"/>
          <w:szCs w:val="24"/>
        </w:rPr>
      </w:pPr>
      <w:r w:rsidRPr="00065958">
        <w:rPr>
          <w:rFonts w:ascii="Times New Roman" w:hAnsi="Times New Roman" w:cs="Times New Roman"/>
          <w:sz w:val="24"/>
          <w:szCs w:val="24"/>
        </w:rPr>
        <w:lastRenderedPageBreak/>
        <w:t>ПОЯСНИТЕЛЬНАЯ ЗАПИСКА</w:t>
      </w:r>
    </w:p>
    <w:p w:rsidR="00065958" w:rsidRPr="00065958" w:rsidRDefault="00065958">
      <w:pPr>
        <w:rPr>
          <w:rFonts w:ascii="Times New Roman" w:hAnsi="Times New Roman" w:cs="Times New Roman"/>
          <w:sz w:val="24"/>
          <w:szCs w:val="24"/>
        </w:rPr>
      </w:pPr>
      <w:r w:rsidRPr="00065958">
        <w:rPr>
          <w:rFonts w:ascii="Times New Roman" w:hAnsi="Times New Roman" w:cs="Times New Roman"/>
          <w:sz w:val="24"/>
          <w:szCs w:val="24"/>
        </w:rPr>
        <w:t xml:space="preserve"> Программа по литературному чтению на родном (татарском) языке на уровне начального общего образования разработана с целью оказания методической помощи учителю в создании рабочей программы по учебному предмету, ориентированной на современные тенденции в образовании и активные методики обучения. </w:t>
      </w:r>
    </w:p>
    <w:p w:rsidR="00065958" w:rsidRPr="00065958" w:rsidRDefault="00065958">
      <w:pPr>
        <w:rPr>
          <w:rFonts w:ascii="Times New Roman" w:hAnsi="Times New Roman" w:cs="Times New Roman"/>
          <w:sz w:val="24"/>
          <w:szCs w:val="24"/>
        </w:rPr>
      </w:pPr>
      <w:r w:rsidRPr="00065958">
        <w:rPr>
          <w:rFonts w:ascii="Times New Roman" w:hAnsi="Times New Roman" w:cs="Times New Roman"/>
          <w:sz w:val="24"/>
          <w:szCs w:val="24"/>
        </w:rPr>
        <w:t xml:space="preserve">Курс литературного чтения на родном (татарском) языке направлен на формирование у обучающихся первоначальных знаний о татарской литературе, интереса к чтению, культуры восприятия художественного текста; на воспитание нравственности, любви к родному краю и государству через осознание своей национальной принадлежности. </w:t>
      </w:r>
    </w:p>
    <w:p w:rsidR="00065958" w:rsidRPr="00065958" w:rsidRDefault="00065958">
      <w:pPr>
        <w:rPr>
          <w:rFonts w:ascii="Times New Roman" w:hAnsi="Times New Roman" w:cs="Times New Roman"/>
          <w:sz w:val="24"/>
          <w:szCs w:val="24"/>
        </w:rPr>
      </w:pPr>
      <w:r w:rsidRPr="00065958">
        <w:rPr>
          <w:rFonts w:ascii="Times New Roman" w:hAnsi="Times New Roman" w:cs="Times New Roman"/>
          <w:sz w:val="24"/>
          <w:szCs w:val="24"/>
        </w:rPr>
        <w:t xml:space="preserve">В содержании программы по литературному чтению на родном (татарском) языке выделяются следующие содержательные линии: виды речевой и читательской деятельности, работа с текстом художественного произведения, литературоведческая пропедевтика, творческая деятельность </w:t>
      </w:r>
      <w:proofErr w:type="gramStart"/>
      <w:r w:rsidRPr="00065958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065958">
        <w:rPr>
          <w:rFonts w:ascii="Times New Roman" w:hAnsi="Times New Roman" w:cs="Times New Roman"/>
          <w:sz w:val="24"/>
          <w:szCs w:val="24"/>
        </w:rPr>
        <w:t xml:space="preserve">, круг детского чтения. </w:t>
      </w:r>
    </w:p>
    <w:p w:rsidR="00065958" w:rsidRPr="00065958" w:rsidRDefault="00065958">
      <w:pPr>
        <w:rPr>
          <w:rFonts w:ascii="Times New Roman" w:hAnsi="Times New Roman" w:cs="Times New Roman"/>
          <w:sz w:val="24"/>
          <w:szCs w:val="24"/>
        </w:rPr>
      </w:pPr>
      <w:r w:rsidRPr="00065958">
        <w:rPr>
          <w:rFonts w:ascii="Times New Roman" w:hAnsi="Times New Roman" w:cs="Times New Roman"/>
          <w:sz w:val="24"/>
          <w:szCs w:val="24"/>
        </w:rPr>
        <w:t xml:space="preserve">В программу по литературному чтению на родном (татарском) языке включены лучшие образцы татарской детской литературы и татарского фольклора. При формировании содержания Программы учтены эстетическая и нравственная ценность текстов, их жанровое и тематическое разнообразие, читательские предпочтения. Произведения даны в рамках тематических разделов, обусловленных возрастом и интересами обучающихся. </w:t>
      </w:r>
    </w:p>
    <w:p w:rsidR="00065958" w:rsidRPr="00065958" w:rsidRDefault="00065958">
      <w:pPr>
        <w:rPr>
          <w:rFonts w:ascii="Times New Roman" w:hAnsi="Times New Roman" w:cs="Times New Roman"/>
          <w:sz w:val="24"/>
          <w:szCs w:val="24"/>
        </w:rPr>
      </w:pPr>
      <w:r w:rsidRPr="00065958">
        <w:rPr>
          <w:rFonts w:ascii="Times New Roman" w:hAnsi="Times New Roman" w:cs="Times New Roman"/>
          <w:sz w:val="24"/>
          <w:szCs w:val="24"/>
        </w:rPr>
        <w:t xml:space="preserve">Содержание программы по литературному чтению на родном (татарском) языке направлено на воспитание нравственно развитой и ответственной личности, на формирование патриотических чувств через осознание своей национальной принадлежности. </w:t>
      </w:r>
    </w:p>
    <w:p w:rsidR="00065958" w:rsidRPr="00065958" w:rsidRDefault="00065958">
      <w:pPr>
        <w:rPr>
          <w:rFonts w:ascii="Times New Roman" w:hAnsi="Times New Roman" w:cs="Times New Roman"/>
          <w:sz w:val="24"/>
          <w:szCs w:val="24"/>
        </w:rPr>
      </w:pPr>
      <w:r w:rsidRPr="00065958">
        <w:rPr>
          <w:rFonts w:ascii="Times New Roman" w:hAnsi="Times New Roman" w:cs="Times New Roman"/>
          <w:sz w:val="24"/>
          <w:szCs w:val="24"/>
        </w:rPr>
        <w:t>Изучение литературного чтения на родном (татарском) языке направлено на достижение следующих целей:</w:t>
      </w:r>
    </w:p>
    <w:p w:rsidR="00065958" w:rsidRPr="00065958" w:rsidRDefault="00065958">
      <w:pPr>
        <w:rPr>
          <w:rFonts w:ascii="Times New Roman" w:hAnsi="Times New Roman" w:cs="Times New Roman"/>
          <w:sz w:val="24"/>
          <w:szCs w:val="24"/>
        </w:rPr>
      </w:pPr>
      <w:r w:rsidRPr="00065958">
        <w:rPr>
          <w:rFonts w:ascii="Times New Roman" w:hAnsi="Times New Roman" w:cs="Times New Roman"/>
          <w:sz w:val="24"/>
          <w:szCs w:val="24"/>
        </w:rPr>
        <w:t xml:space="preserve">- воспитание ценностного отношения к татарской литературе как существенной части родной культуры; </w:t>
      </w:r>
    </w:p>
    <w:p w:rsidR="00065958" w:rsidRPr="00065958" w:rsidRDefault="00065958">
      <w:pPr>
        <w:rPr>
          <w:rFonts w:ascii="Times New Roman" w:hAnsi="Times New Roman" w:cs="Times New Roman"/>
          <w:sz w:val="24"/>
          <w:szCs w:val="24"/>
        </w:rPr>
      </w:pPr>
      <w:r w:rsidRPr="00065958">
        <w:rPr>
          <w:rFonts w:ascii="Times New Roman" w:hAnsi="Times New Roman" w:cs="Times New Roman"/>
          <w:sz w:val="24"/>
          <w:szCs w:val="24"/>
        </w:rPr>
        <w:t xml:space="preserve">-формирование грамотного читателя, который в будущем сможет самостоятельно выбирать книги и пользоваться библиотекой, ориентируясь на собственные предпочтения или исходя из поставленной учебной задачи, а также использовать свою читательскую деятельность как средство для самообразования. </w:t>
      </w:r>
    </w:p>
    <w:p w:rsidR="00065958" w:rsidRPr="00065958" w:rsidRDefault="00065958">
      <w:pPr>
        <w:rPr>
          <w:rFonts w:ascii="Times New Roman" w:hAnsi="Times New Roman" w:cs="Times New Roman"/>
          <w:sz w:val="24"/>
          <w:szCs w:val="24"/>
        </w:rPr>
      </w:pPr>
      <w:r w:rsidRPr="00065958">
        <w:rPr>
          <w:rFonts w:ascii="Times New Roman" w:hAnsi="Times New Roman" w:cs="Times New Roman"/>
          <w:sz w:val="24"/>
          <w:szCs w:val="24"/>
        </w:rPr>
        <w:t xml:space="preserve">Достижение поставленных целей реализации программы по литературному чтению на родном (татарском) языке предусматривает решение следующих задач: </w:t>
      </w:r>
    </w:p>
    <w:p w:rsidR="00065958" w:rsidRPr="00065958" w:rsidRDefault="00065958">
      <w:pPr>
        <w:rPr>
          <w:rFonts w:ascii="Times New Roman" w:hAnsi="Times New Roman" w:cs="Times New Roman"/>
          <w:sz w:val="24"/>
          <w:szCs w:val="24"/>
        </w:rPr>
      </w:pPr>
      <w:r w:rsidRPr="00065958">
        <w:rPr>
          <w:rFonts w:ascii="Times New Roman" w:hAnsi="Times New Roman" w:cs="Times New Roman"/>
          <w:sz w:val="24"/>
          <w:szCs w:val="24"/>
        </w:rPr>
        <w:t>-воспитание интереса к чтению и книге, формирование читательского кругозора;-</w:t>
      </w:r>
    </w:p>
    <w:p w:rsidR="00065958" w:rsidRPr="00065958" w:rsidRDefault="00065958">
      <w:pPr>
        <w:rPr>
          <w:rFonts w:ascii="Times New Roman" w:hAnsi="Times New Roman" w:cs="Times New Roman"/>
          <w:sz w:val="24"/>
          <w:szCs w:val="24"/>
        </w:rPr>
      </w:pPr>
      <w:r w:rsidRPr="00065958">
        <w:rPr>
          <w:rFonts w:ascii="Times New Roman" w:hAnsi="Times New Roman" w:cs="Times New Roman"/>
          <w:sz w:val="24"/>
          <w:szCs w:val="24"/>
        </w:rPr>
        <w:t xml:space="preserve"> формирование и совершенствование техники чтения вслух и про себя, развитие приёмов понимания (восприятия и осмысления) текста; </w:t>
      </w:r>
    </w:p>
    <w:p w:rsidR="00065958" w:rsidRPr="00065958" w:rsidRDefault="0006595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065958">
        <w:rPr>
          <w:rFonts w:ascii="Times New Roman" w:hAnsi="Times New Roman" w:cs="Times New Roman"/>
          <w:sz w:val="24"/>
          <w:szCs w:val="24"/>
        </w:rPr>
        <w:t xml:space="preserve">-формирование коммуникативных умений обучающихся; развитие устной и письменной речи обучающихся на родном (татарском) языке (диалогической и монологической); </w:t>
      </w:r>
      <w:proofErr w:type="gramEnd"/>
    </w:p>
    <w:p w:rsidR="00065958" w:rsidRPr="00065958" w:rsidRDefault="00065958">
      <w:pPr>
        <w:rPr>
          <w:rFonts w:ascii="Times New Roman" w:hAnsi="Times New Roman" w:cs="Times New Roman"/>
          <w:sz w:val="24"/>
          <w:szCs w:val="24"/>
        </w:rPr>
      </w:pPr>
      <w:r w:rsidRPr="00065958">
        <w:rPr>
          <w:rFonts w:ascii="Times New Roman" w:hAnsi="Times New Roman" w:cs="Times New Roman"/>
          <w:sz w:val="24"/>
          <w:szCs w:val="24"/>
        </w:rPr>
        <w:t xml:space="preserve">-формирование нравственных и эстетических чувств обучающихся, обучение пониманию духовной сущности произведений; </w:t>
      </w:r>
    </w:p>
    <w:p w:rsidR="00065958" w:rsidRPr="00065958" w:rsidRDefault="00065958">
      <w:pPr>
        <w:rPr>
          <w:rFonts w:ascii="Times New Roman" w:hAnsi="Times New Roman" w:cs="Times New Roman"/>
          <w:sz w:val="24"/>
          <w:szCs w:val="24"/>
        </w:rPr>
      </w:pPr>
      <w:r w:rsidRPr="00065958">
        <w:rPr>
          <w:rFonts w:ascii="Times New Roman" w:hAnsi="Times New Roman" w:cs="Times New Roman"/>
          <w:sz w:val="24"/>
          <w:szCs w:val="24"/>
        </w:rPr>
        <w:t>-развитие способности к творческой деятельности на родном (татарском) языке.</w:t>
      </w:r>
    </w:p>
    <w:p w:rsidR="00583432" w:rsidRDefault="00065958">
      <w:pPr>
        <w:rPr>
          <w:rFonts w:ascii="Times New Roman" w:hAnsi="Times New Roman" w:cs="Times New Roman"/>
          <w:sz w:val="24"/>
          <w:szCs w:val="24"/>
        </w:rPr>
      </w:pPr>
      <w:r w:rsidRPr="00065958">
        <w:rPr>
          <w:rFonts w:ascii="Times New Roman" w:hAnsi="Times New Roman" w:cs="Times New Roman"/>
          <w:sz w:val="24"/>
          <w:szCs w:val="24"/>
        </w:rPr>
        <w:lastRenderedPageBreak/>
        <w:t xml:space="preserve"> На изучение учебного предмета «Литературное чтение на родном (татарском) языке» отводится 1 час в неделю во всех классах начального общего образования. Общее количество времени на четыре года обучения с 1по 4 класс ориентировочно составляет 135 часов. Распределение часов по классам: 1 класс – 33 часа; 2–4 классы – по 34 часа</w:t>
      </w:r>
    </w:p>
    <w:p w:rsidR="00065958" w:rsidRPr="00065958" w:rsidRDefault="00065958" w:rsidP="00065958">
      <w:pPr>
        <w:jc w:val="center"/>
        <w:rPr>
          <w:rFonts w:ascii="Times New Roman" w:hAnsi="Times New Roman" w:cs="Times New Roman"/>
          <w:sz w:val="24"/>
          <w:szCs w:val="24"/>
        </w:rPr>
      </w:pPr>
      <w:r w:rsidRPr="00065958">
        <w:rPr>
          <w:rFonts w:ascii="Times New Roman" w:hAnsi="Times New Roman" w:cs="Times New Roman"/>
          <w:sz w:val="24"/>
          <w:szCs w:val="24"/>
        </w:rPr>
        <w:t>СОДЕРЖАНИЕ УЧЕБНОГО ПРЕДМЕТА «ЛИТЕРАТУРНОЕ ЧТЕНИЕ НА РОДНОМ (ТАТАРСКОМ) ЯЗЫКЕ»</w:t>
      </w:r>
    </w:p>
    <w:p w:rsidR="00065958" w:rsidRDefault="00065958" w:rsidP="006561B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Содержание обучения в 4</w:t>
      </w:r>
      <w:r w:rsidRPr="00065958">
        <w:rPr>
          <w:rFonts w:ascii="Times New Roman" w:hAnsi="Times New Roman" w:cs="Times New Roman"/>
          <w:sz w:val="24"/>
          <w:szCs w:val="24"/>
        </w:rPr>
        <w:t xml:space="preserve"> классе</w:t>
      </w:r>
    </w:p>
    <w:p w:rsidR="00065958" w:rsidRDefault="00065958" w:rsidP="006561B1">
      <w:pPr>
        <w:pStyle w:val="a3"/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Основное содержание учебного предмета.</w:t>
      </w:r>
    </w:p>
    <w:p w:rsidR="00065958" w:rsidRPr="00A166AD" w:rsidRDefault="00065958" w:rsidP="006561B1">
      <w:pPr>
        <w:pStyle w:val="a5"/>
        <w:spacing w:before="0" w:beforeAutospacing="0" w:after="0" w:afterAutospacing="0" w:line="360" w:lineRule="auto"/>
        <w:jc w:val="both"/>
        <w:rPr>
          <w:color w:val="000000"/>
        </w:rPr>
      </w:pPr>
      <w:r w:rsidRPr="00A166AD">
        <w:rPr>
          <w:color w:val="000000"/>
        </w:rPr>
        <w:t xml:space="preserve">4класс </w:t>
      </w:r>
    </w:p>
    <w:p w:rsidR="00065958" w:rsidRPr="00A166AD" w:rsidRDefault="00065958" w:rsidP="006561B1">
      <w:pPr>
        <w:pStyle w:val="a5"/>
        <w:spacing w:before="0" w:beforeAutospacing="0" w:after="0" w:afterAutospacing="0" w:line="360" w:lineRule="auto"/>
        <w:jc w:val="both"/>
        <w:rPr>
          <w:color w:val="000000"/>
        </w:rPr>
      </w:pPr>
      <w:r w:rsidRPr="00A166AD">
        <w:rPr>
          <w:color w:val="000000"/>
        </w:rPr>
        <w:t>Произведения татарского устного народного творчества</w:t>
      </w:r>
      <w:proofErr w:type="gramStart"/>
      <w:r w:rsidRPr="00A166AD">
        <w:rPr>
          <w:color w:val="000000"/>
        </w:rPr>
        <w:t>.(</w:t>
      </w:r>
      <w:proofErr w:type="gramEnd"/>
      <w:r w:rsidRPr="00A166AD">
        <w:rPr>
          <w:color w:val="000000"/>
        </w:rPr>
        <w:t xml:space="preserve">загадки, считалки, пословицы, </w:t>
      </w:r>
      <w:proofErr w:type="spellStart"/>
      <w:r w:rsidRPr="00A166AD">
        <w:rPr>
          <w:color w:val="000000"/>
        </w:rPr>
        <w:t>скороговорки,татарские</w:t>
      </w:r>
      <w:proofErr w:type="spellEnd"/>
      <w:r w:rsidRPr="00A166AD">
        <w:rPr>
          <w:color w:val="000000"/>
        </w:rPr>
        <w:t xml:space="preserve"> и </w:t>
      </w:r>
      <w:proofErr w:type="spellStart"/>
      <w:r w:rsidRPr="00A166AD">
        <w:rPr>
          <w:color w:val="000000"/>
        </w:rPr>
        <w:t>руские</w:t>
      </w:r>
      <w:proofErr w:type="spellEnd"/>
      <w:r w:rsidRPr="00A166AD">
        <w:rPr>
          <w:color w:val="000000"/>
        </w:rPr>
        <w:t xml:space="preserve"> народные сказки). Произведения татарской детской литературы известных писателей</w:t>
      </w:r>
      <w:proofErr w:type="gramStart"/>
      <w:r w:rsidRPr="00A166AD">
        <w:rPr>
          <w:color w:val="000000"/>
        </w:rPr>
        <w:t xml:space="preserve"> :</w:t>
      </w:r>
      <w:proofErr w:type="gramEnd"/>
      <w:r w:rsidRPr="00A166AD">
        <w:rPr>
          <w:color w:val="000000"/>
        </w:rPr>
        <w:t xml:space="preserve"> Г</w:t>
      </w:r>
      <w:proofErr w:type="gramStart"/>
      <w:r w:rsidRPr="00A166AD">
        <w:rPr>
          <w:color w:val="000000"/>
        </w:rPr>
        <w:t xml:space="preserve"> Т</w:t>
      </w:r>
      <w:proofErr w:type="gramEnd"/>
      <w:r w:rsidRPr="00A166AD">
        <w:rPr>
          <w:color w:val="000000"/>
        </w:rPr>
        <w:t>укай. “Забавный ученик”, “Родина”</w:t>
      </w:r>
      <w:proofErr w:type="gramStart"/>
      <w:r w:rsidRPr="00A166AD">
        <w:rPr>
          <w:color w:val="000000"/>
        </w:rPr>
        <w:t>, ”</w:t>
      </w:r>
      <w:proofErr w:type="gramEnd"/>
      <w:r w:rsidRPr="00A166AD">
        <w:rPr>
          <w:color w:val="000000"/>
        </w:rPr>
        <w:t>;</w:t>
      </w:r>
      <w:proofErr w:type="spellStart"/>
      <w:r w:rsidRPr="00A166AD">
        <w:rPr>
          <w:color w:val="000000"/>
        </w:rPr>
        <w:t>А.Алиш</w:t>
      </w:r>
      <w:proofErr w:type="spellEnd"/>
      <w:r w:rsidRPr="00A166AD">
        <w:rPr>
          <w:color w:val="000000"/>
        </w:rPr>
        <w:t xml:space="preserve">, “В гостях у бабушки”; </w:t>
      </w:r>
      <w:proofErr w:type="spellStart"/>
      <w:r w:rsidRPr="00A166AD">
        <w:rPr>
          <w:color w:val="000000"/>
        </w:rPr>
        <w:t>З.Туфайлова</w:t>
      </w:r>
      <w:proofErr w:type="spellEnd"/>
      <w:r w:rsidRPr="00A166AD">
        <w:rPr>
          <w:color w:val="000000"/>
        </w:rPr>
        <w:t xml:space="preserve">. “Новая школа”, “Родина”; </w:t>
      </w:r>
      <w:proofErr w:type="spellStart"/>
      <w:r w:rsidRPr="00A166AD">
        <w:rPr>
          <w:color w:val="000000"/>
        </w:rPr>
        <w:t>И.Туктар</w:t>
      </w:r>
      <w:proofErr w:type="spellEnd"/>
      <w:r w:rsidRPr="00A166AD">
        <w:rPr>
          <w:color w:val="000000"/>
        </w:rPr>
        <w:t xml:space="preserve">. “Спасибо за спасибо приятно”, “Четыре девочки”; </w:t>
      </w:r>
      <w:proofErr w:type="spellStart"/>
      <w:r w:rsidRPr="00A166AD">
        <w:rPr>
          <w:color w:val="000000"/>
        </w:rPr>
        <w:t>Б.Рахмат</w:t>
      </w:r>
      <w:proofErr w:type="spellEnd"/>
      <w:r w:rsidRPr="00A166AD">
        <w:rPr>
          <w:color w:val="000000"/>
        </w:rPr>
        <w:t xml:space="preserve">. “Самое </w:t>
      </w:r>
      <w:proofErr w:type="spellStart"/>
      <w:r w:rsidRPr="00A166AD">
        <w:rPr>
          <w:color w:val="000000"/>
        </w:rPr>
        <w:t>весйлое</w:t>
      </w:r>
      <w:proofErr w:type="spellEnd"/>
      <w:r w:rsidRPr="00A166AD">
        <w:rPr>
          <w:color w:val="000000"/>
        </w:rPr>
        <w:t xml:space="preserve"> время</w:t>
      </w:r>
      <w:proofErr w:type="gramStart"/>
      <w:r w:rsidRPr="00A166AD">
        <w:rPr>
          <w:color w:val="000000"/>
        </w:rPr>
        <w:t>.”, “</w:t>
      </w:r>
      <w:proofErr w:type="gramEnd"/>
      <w:r w:rsidRPr="00A166AD">
        <w:rPr>
          <w:color w:val="000000"/>
        </w:rPr>
        <w:t>Во время еды”; Ә.</w:t>
      </w:r>
      <w:proofErr w:type="spellStart"/>
      <w:r w:rsidRPr="00A166AD">
        <w:rPr>
          <w:color w:val="000000"/>
        </w:rPr>
        <w:t>Бикчантаева</w:t>
      </w:r>
      <w:proofErr w:type="spellEnd"/>
      <w:r w:rsidRPr="00A166AD">
        <w:rPr>
          <w:color w:val="000000"/>
        </w:rPr>
        <w:t>. “Апрель”, “Мягкий снег</w:t>
      </w:r>
      <w:proofErr w:type="gramStart"/>
      <w:r w:rsidRPr="00A166AD">
        <w:rPr>
          <w:color w:val="000000"/>
        </w:rPr>
        <w:t>””.Җ.</w:t>
      </w:r>
      <w:proofErr w:type="gramEnd"/>
      <w:r w:rsidRPr="00A166AD">
        <w:rPr>
          <w:color w:val="000000"/>
        </w:rPr>
        <w:t xml:space="preserve">Тарҗеманов. “Мокрый снег”, “Дед мороз”; </w:t>
      </w:r>
      <w:proofErr w:type="spellStart"/>
      <w:r w:rsidRPr="00A166AD">
        <w:rPr>
          <w:color w:val="000000"/>
        </w:rPr>
        <w:t>М.Файзуллина</w:t>
      </w:r>
      <w:proofErr w:type="spellEnd"/>
      <w:r w:rsidRPr="00A166AD">
        <w:rPr>
          <w:color w:val="000000"/>
        </w:rPr>
        <w:t xml:space="preserve">. “Чистоту любим””, “Не отдохну наверное”; Р. </w:t>
      </w:r>
      <w:proofErr w:type="spellStart"/>
      <w:r w:rsidRPr="00A166AD">
        <w:rPr>
          <w:color w:val="000000"/>
        </w:rPr>
        <w:t>Миннуллин</w:t>
      </w:r>
      <w:proofErr w:type="spellEnd"/>
      <w:proofErr w:type="gramStart"/>
      <w:r w:rsidRPr="00A166AD">
        <w:rPr>
          <w:color w:val="000000"/>
        </w:rPr>
        <w:t>.“</w:t>
      </w:r>
      <w:proofErr w:type="gramEnd"/>
      <w:r w:rsidRPr="00A166AD">
        <w:rPr>
          <w:color w:val="000000"/>
        </w:rPr>
        <w:t>Флаг”,”Герб”,”Булгарбелән Билярск”,”</w:t>
      </w:r>
      <w:proofErr w:type="spellStart"/>
      <w:r w:rsidRPr="00A166AD">
        <w:rPr>
          <w:color w:val="000000"/>
        </w:rPr>
        <w:t>Аяз</w:t>
      </w:r>
      <w:proofErr w:type="spellEnd"/>
      <w:r w:rsidRPr="00A166AD">
        <w:rPr>
          <w:color w:val="000000"/>
        </w:rPr>
        <w:t xml:space="preserve"> и </w:t>
      </w:r>
      <w:proofErr w:type="spellStart"/>
      <w:r w:rsidRPr="00A166AD">
        <w:rPr>
          <w:color w:val="000000"/>
        </w:rPr>
        <w:t>Гаяз</w:t>
      </w:r>
      <w:proofErr w:type="spellEnd"/>
      <w:r w:rsidRPr="00A166AD">
        <w:rPr>
          <w:color w:val="000000"/>
        </w:rPr>
        <w:t xml:space="preserve"> возвращаются из школы”,; Р.Валиева. “День рождения”</w:t>
      </w:r>
      <w:proofErr w:type="gramStart"/>
      <w:r w:rsidRPr="00A166AD">
        <w:rPr>
          <w:color w:val="000000"/>
        </w:rPr>
        <w:t>,”</w:t>
      </w:r>
      <w:proofErr w:type="gramEnd"/>
      <w:r w:rsidRPr="00A166AD">
        <w:rPr>
          <w:color w:val="000000"/>
        </w:rPr>
        <w:t>Прекрасна моя Родина””, “Сөбханалла!”А.Ерикай. “Папа строит дом”. Р..</w:t>
      </w:r>
      <w:proofErr w:type="spellStart"/>
      <w:r w:rsidRPr="00A166AD">
        <w:rPr>
          <w:color w:val="000000"/>
        </w:rPr>
        <w:t>Мингалим</w:t>
      </w:r>
      <w:proofErr w:type="spellEnd"/>
      <w:r w:rsidRPr="00A166AD">
        <w:rPr>
          <w:color w:val="000000"/>
        </w:rPr>
        <w:t xml:space="preserve">. “Зеленоглазая мама”; В. </w:t>
      </w:r>
      <w:proofErr w:type="spellStart"/>
      <w:r w:rsidRPr="00A166AD">
        <w:rPr>
          <w:color w:val="000000"/>
        </w:rPr>
        <w:t>Монасыйпов</w:t>
      </w:r>
      <w:proofErr w:type="spellEnd"/>
      <w:r w:rsidRPr="00A166AD">
        <w:rPr>
          <w:color w:val="000000"/>
        </w:rPr>
        <w:t xml:space="preserve">. “Зелёные лекари”; И. </w:t>
      </w:r>
      <w:proofErr w:type="spellStart"/>
      <w:r w:rsidRPr="00A166AD">
        <w:rPr>
          <w:color w:val="000000"/>
        </w:rPr>
        <w:t>Шаймухамметов</w:t>
      </w:r>
      <w:proofErr w:type="spellEnd"/>
      <w:r w:rsidRPr="00A166AD">
        <w:rPr>
          <w:color w:val="000000"/>
        </w:rPr>
        <w:t xml:space="preserve">. “Лягушка- хвастунишка”; М. </w:t>
      </w:r>
      <w:proofErr w:type="spellStart"/>
      <w:r w:rsidRPr="00A166AD">
        <w:rPr>
          <w:color w:val="000000"/>
        </w:rPr>
        <w:t>Сондекле</w:t>
      </w:r>
      <w:proofErr w:type="spellEnd"/>
      <w:r w:rsidRPr="00A166AD">
        <w:rPr>
          <w:color w:val="000000"/>
        </w:rPr>
        <w:t xml:space="preserve">. “Гүзял”; М. </w:t>
      </w:r>
      <w:proofErr w:type="spellStart"/>
      <w:r w:rsidRPr="00A166AD">
        <w:rPr>
          <w:color w:val="000000"/>
        </w:rPr>
        <w:t>Закир</w:t>
      </w:r>
      <w:proofErr w:type="spellEnd"/>
      <w:proofErr w:type="gramStart"/>
      <w:r w:rsidRPr="00A166AD">
        <w:rPr>
          <w:color w:val="000000"/>
        </w:rPr>
        <w:t>.”</w:t>
      </w:r>
      <w:proofErr w:type="gramEnd"/>
      <w:r w:rsidRPr="00A166AD">
        <w:rPr>
          <w:color w:val="000000"/>
        </w:rPr>
        <w:t xml:space="preserve">Почему нужен чёрный цвет?” Р. Миңнуллин. “Мама, я видел </w:t>
      </w:r>
      <w:r>
        <w:rPr>
          <w:color w:val="000000"/>
        </w:rPr>
        <w:t>щенка</w:t>
      </w:r>
      <w:proofErr w:type="gramStart"/>
      <w:r>
        <w:rPr>
          <w:color w:val="000000"/>
        </w:rPr>
        <w:t xml:space="preserve">.”, </w:t>
      </w:r>
      <w:proofErr w:type="gramEnd"/>
      <w:r>
        <w:rPr>
          <w:color w:val="000000"/>
        </w:rPr>
        <w:t>Р.Валиев. “До свидания</w:t>
      </w:r>
      <w:r w:rsidRPr="00A166AD">
        <w:rPr>
          <w:color w:val="000000"/>
        </w:rPr>
        <w:t>, лето”</w:t>
      </w:r>
    </w:p>
    <w:p w:rsidR="006561B1" w:rsidRDefault="006561B1" w:rsidP="006561B1">
      <w:pPr>
        <w:spacing w:before="78" w:line="360" w:lineRule="auto"/>
        <w:ind w:left="676" w:right="273"/>
        <w:jc w:val="center"/>
        <w:rPr>
          <w:b/>
          <w:sz w:val="24"/>
        </w:rPr>
      </w:pPr>
    </w:p>
    <w:p w:rsidR="006561B1" w:rsidRDefault="006561B1" w:rsidP="00065958">
      <w:pPr>
        <w:spacing w:before="78"/>
        <w:ind w:left="676" w:right="273"/>
        <w:jc w:val="center"/>
        <w:rPr>
          <w:b/>
          <w:sz w:val="24"/>
        </w:rPr>
      </w:pPr>
    </w:p>
    <w:p w:rsidR="006561B1" w:rsidRDefault="006561B1" w:rsidP="00065958">
      <w:pPr>
        <w:spacing w:before="78"/>
        <w:ind w:left="676" w:right="273"/>
        <w:jc w:val="center"/>
        <w:rPr>
          <w:b/>
          <w:sz w:val="24"/>
        </w:rPr>
      </w:pPr>
    </w:p>
    <w:p w:rsidR="006561B1" w:rsidRDefault="006561B1" w:rsidP="00065958">
      <w:pPr>
        <w:spacing w:before="78"/>
        <w:ind w:left="676" w:right="273"/>
        <w:jc w:val="center"/>
        <w:rPr>
          <w:b/>
          <w:sz w:val="24"/>
        </w:rPr>
      </w:pPr>
    </w:p>
    <w:p w:rsidR="006561B1" w:rsidRDefault="006561B1" w:rsidP="00065958">
      <w:pPr>
        <w:spacing w:before="78"/>
        <w:ind w:left="676" w:right="273"/>
        <w:jc w:val="center"/>
        <w:rPr>
          <w:b/>
          <w:sz w:val="24"/>
        </w:rPr>
      </w:pPr>
    </w:p>
    <w:p w:rsidR="006561B1" w:rsidRDefault="006561B1" w:rsidP="00065958">
      <w:pPr>
        <w:spacing w:before="78"/>
        <w:ind w:left="676" w:right="273"/>
        <w:jc w:val="center"/>
        <w:rPr>
          <w:b/>
          <w:sz w:val="24"/>
        </w:rPr>
      </w:pPr>
    </w:p>
    <w:p w:rsidR="006561B1" w:rsidRDefault="006561B1" w:rsidP="00065958">
      <w:pPr>
        <w:spacing w:before="78"/>
        <w:ind w:left="676" w:right="273"/>
        <w:jc w:val="center"/>
        <w:rPr>
          <w:b/>
          <w:sz w:val="24"/>
        </w:rPr>
      </w:pPr>
    </w:p>
    <w:p w:rsidR="006561B1" w:rsidRDefault="006561B1" w:rsidP="00065958">
      <w:pPr>
        <w:spacing w:before="78"/>
        <w:ind w:left="676" w:right="273"/>
        <w:jc w:val="center"/>
        <w:rPr>
          <w:b/>
          <w:sz w:val="24"/>
        </w:rPr>
      </w:pPr>
    </w:p>
    <w:p w:rsidR="006561B1" w:rsidRDefault="006561B1" w:rsidP="00065958">
      <w:pPr>
        <w:spacing w:before="78"/>
        <w:ind w:left="676" w:right="273"/>
        <w:jc w:val="center"/>
        <w:rPr>
          <w:b/>
          <w:sz w:val="24"/>
        </w:rPr>
      </w:pPr>
    </w:p>
    <w:p w:rsidR="006561B1" w:rsidRDefault="006561B1" w:rsidP="00065958">
      <w:pPr>
        <w:spacing w:before="78"/>
        <w:ind w:left="676" w:right="273"/>
        <w:jc w:val="center"/>
        <w:rPr>
          <w:b/>
          <w:sz w:val="24"/>
        </w:rPr>
      </w:pPr>
    </w:p>
    <w:p w:rsidR="006561B1" w:rsidRDefault="006561B1" w:rsidP="00065958">
      <w:pPr>
        <w:spacing w:before="78"/>
        <w:ind w:left="676" w:right="273"/>
        <w:jc w:val="center"/>
        <w:rPr>
          <w:b/>
          <w:sz w:val="24"/>
        </w:rPr>
      </w:pPr>
    </w:p>
    <w:p w:rsidR="006561B1" w:rsidRDefault="006561B1" w:rsidP="006561B1">
      <w:pPr>
        <w:spacing w:before="78"/>
        <w:ind w:right="273"/>
        <w:rPr>
          <w:b/>
          <w:sz w:val="24"/>
        </w:rPr>
      </w:pPr>
    </w:p>
    <w:p w:rsidR="006561B1" w:rsidRDefault="006561B1" w:rsidP="006561B1">
      <w:pPr>
        <w:spacing w:before="78"/>
        <w:ind w:right="273"/>
        <w:rPr>
          <w:b/>
          <w:sz w:val="24"/>
        </w:rPr>
      </w:pPr>
    </w:p>
    <w:p w:rsidR="006561B1" w:rsidRDefault="006561B1" w:rsidP="006561B1">
      <w:pPr>
        <w:spacing w:before="78"/>
        <w:ind w:right="273"/>
        <w:rPr>
          <w:b/>
          <w:sz w:val="24"/>
        </w:rPr>
      </w:pPr>
    </w:p>
    <w:p w:rsidR="00065958" w:rsidRPr="00204FE2" w:rsidRDefault="00065958" w:rsidP="00065958">
      <w:pPr>
        <w:spacing w:before="78"/>
        <w:ind w:left="676" w:right="273"/>
        <w:jc w:val="center"/>
        <w:rPr>
          <w:rFonts w:ascii="Times New Roman" w:hAnsi="Times New Roman" w:cs="Times New Roman"/>
          <w:b/>
          <w:sz w:val="24"/>
        </w:rPr>
      </w:pPr>
      <w:r w:rsidRPr="00204FE2">
        <w:rPr>
          <w:rFonts w:ascii="Times New Roman" w:hAnsi="Times New Roman" w:cs="Times New Roman"/>
          <w:b/>
          <w:sz w:val="24"/>
        </w:rPr>
        <w:lastRenderedPageBreak/>
        <w:t>ПЛАНИРУЕМЫЕ РЕЗУЛЬТАТЫ ОСВОЕНИЯ ПРОГРАММЫ УЧЕБНОГО</w:t>
      </w:r>
    </w:p>
    <w:p w:rsidR="00065958" w:rsidRPr="00204FE2" w:rsidRDefault="00065958" w:rsidP="00065958">
      <w:pPr>
        <w:spacing w:before="41"/>
        <w:ind w:left="676" w:right="511"/>
        <w:jc w:val="center"/>
        <w:rPr>
          <w:rFonts w:ascii="Times New Roman" w:hAnsi="Times New Roman" w:cs="Times New Roman"/>
          <w:b/>
          <w:sz w:val="24"/>
        </w:rPr>
      </w:pPr>
      <w:r w:rsidRPr="00204FE2">
        <w:rPr>
          <w:rFonts w:ascii="Times New Roman" w:hAnsi="Times New Roman" w:cs="Times New Roman"/>
          <w:b/>
          <w:sz w:val="24"/>
        </w:rPr>
        <w:t>ПРЕДМЕТА «ЛИТЕРАТУРНОЕ ЧТЕНИЕ НА РОДНОМ (ТАТАРСКОМ) ЯЗЫКЕ» НА УРОВНЕ НАЧАЛЬНОГО ОБЩЕГООБРАЗОВАНИЯ</w:t>
      </w:r>
    </w:p>
    <w:p w:rsidR="00065958" w:rsidRDefault="00065958" w:rsidP="00065958">
      <w:pPr>
        <w:pStyle w:val="Heading1"/>
        <w:spacing w:before="233"/>
        <w:ind w:left="3765"/>
      </w:pPr>
      <w:r>
        <w:t>Личностные результаты</w:t>
      </w:r>
    </w:p>
    <w:p w:rsidR="00065958" w:rsidRPr="006561B1" w:rsidRDefault="00065958" w:rsidP="00065958">
      <w:pPr>
        <w:pStyle w:val="a6"/>
        <w:spacing w:before="43" w:line="360" w:lineRule="auto"/>
        <w:ind w:right="127" w:firstLine="708"/>
        <w:jc w:val="both"/>
      </w:pPr>
      <w:r w:rsidRPr="006561B1">
        <w:t xml:space="preserve">В результате изучения литературного чтения на родном (татарском) языке на уровне начального общего образования </w:t>
      </w:r>
      <w:proofErr w:type="gramStart"/>
      <w:r w:rsidRPr="006561B1">
        <w:t>у</w:t>
      </w:r>
      <w:proofErr w:type="gramEnd"/>
      <w:r w:rsidRPr="006561B1">
        <w:t xml:space="preserve"> обучающегося будут сформированы следующие личностные результаты:</w:t>
      </w:r>
    </w:p>
    <w:p w:rsidR="00065958" w:rsidRPr="006561B1" w:rsidRDefault="00065958" w:rsidP="00065958">
      <w:pPr>
        <w:pStyle w:val="Heading2"/>
        <w:rPr>
          <w:i w:val="0"/>
        </w:rPr>
      </w:pPr>
      <w:r w:rsidRPr="006561B1">
        <w:rPr>
          <w:i w:val="0"/>
        </w:rPr>
        <w:t>гражданско-патриотического воспитания:</w:t>
      </w:r>
    </w:p>
    <w:p w:rsidR="00065958" w:rsidRPr="006561B1" w:rsidRDefault="00065958" w:rsidP="00065958">
      <w:pPr>
        <w:pStyle w:val="a6"/>
        <w:spacing w:before="40" w:line="360" w:lineRule="auto"/>
        <w:ind w:right="121" w:firstLine="708"/>
        <w:jc w:val="both"/>
      </w:pPr>
      <w:r w:rsidRPr="006561B1">
        <w:t xml:space="preserve">становление ценностного отношения к своей Родине – России, в том числе через изучение родного языка и родной литературы, </w:t>
      </w:r>
      <w:proofErr w:type="gramStart"/>
      <w:r w:rsidRPr="006561B1">
        <w:t>являющихся</w:t>
      </w:r>
      <w:proofErr w:type="gramEnd"/>
      <w:r w:rsidRPr="006561B1">
        <w:t xml:space="preserve"> частью </w:t>
      </w:r>
      <w:proofErr w:type="spellStart"/>
      <w:r w:rsidRPr="006561B1">
        <w:t>историии</w:t>
      </w:r>
      <w:proofErr w:type="spellEnd"/>
      <w:r w:rsidRPr="006561B1">
        <w:t xml:space="preserve"> культуры страны;</w:t>
      </w:r>
    </w:p>
    <w:p w:rsidR="00065958" w:rsidRPr="006561B1" w:rsidRDefault="00065958" w:rsidP="00065958">
      <w:pPr>
        <w:pStyle w:val="a6"/>
        <w:spacing w:before="1" w:line="360" w:lineRule="auto"/>
        <w:ind w:right="114" w:firstLine="708"/>
        <w:jc w:val="both"/>
      </w:pPr>
      <w:r w:rsidRPr="006561B1">
        <w:t xml:space="preserve">проявление уважения к традициям и культуре своего и других </w:t>
      </w:r>
      <w:proofErr w:type="spellStart"/>
      <w:r w:rsidRPr="006561B1">
        <w:t>народовв</w:t>
      </w:r>
      <w:proofErr w:type="spellEnd"/>
      <w:r w:rsidRPr="006561B1">
        <w:t xml:space="preserve"> процессе восприятия и анализа художественных произведений и творчества народов России;</w:t>
      </w:r>
    </w:p>
    <w:p w:rsidR="00065958" w:rsidRPr="006561B1" w:rsidRDefault="00065958" w:rsidP="00065958">
      <w:pPr>
        <w:pStyle w:val="a6"/>
        <w:spacing w:before="1"/>
        <w:ind w:left="808"/>
        <w:jc w:val="both"/>
      </w:pPr>
      <w:r w:rsidRPr="006561B1">
        <w:t>осознание своей этнокультурной и российской гражданской идентичности;</w:t>
      </w:r>
    </w:p>
    <w:p w:rsidR="00065958" w:rsidRPr="006561B1" w:rsidRDefault="00065958" w:rsidP="00065958">
      <w:pPr>
        <w:pStyle w:val="a6"/>
        <w:spacing w:before="161" w:line="360" w:lineRule="auto"/>
        <w:ind w:right="126" w:firstLine="708"/>
        <w:jc w:val="both"/>
      </w:pPr>
      <w:r w:rsidRPr="006561B1">
        <w:t>сопричастность к прошлому, настоящему и будущему родного края, в том числе при работе с художественными произведениями;</w:t>
      </w:r>
    </w:p>
    <w:p w:rsidR="00065958" w:rsidRPr="006561B1" w:rsidRDefault="00065958" w:rsidP="00065958">
      <w:pPr>
        <w:pStyle w:val="a6"/>
        <w:spacing w:before="1"/>
        <w:ind w:left="808"/>
        <w:jc w:val="both"/>
      </w:pPr>
      <w:r w:rsidRPr="006561B1">
        <w:t>уважительное отношение к другим народам многонациональной России;</w:t>
      </w:r>
    </w:p>
    <w:p w:rsidR="00065958" w:rsidRPr="006561B1" w:rsidRDefault="00065958" w:rsidP="00065958">
      <w:pPr>
        <w:pStyle w:val="a6"/>
        <w:spacing w:before="161" w:line="360" w:lineRule="auto"/>
        <w:ind w:right="115" w:firstLine="708"/>
        <w:jc w:val="both"/>
      </w:pPr>
      <w:r w:rsidRPr="006561B1"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отношений.</w:t>
      </w:r>
    </w:p>
    <w:p w:rsidR="00065958" w:rsidRPr="006561B1" w:rsidRDefault="00065958" w:rsidP="00065958">
      <w:pPr>
        <w:pStyle w:val="Heading2"/>
        <w:spacing w:before="5"/>
        <w:rPr>
          <w:i w:val="0"/>
        </w:rPr>
      </w:pPr>
      <w:r w:rsidRPr="006561B1">
        <w:rPr>
          <w:i w:val="0"/>
        </w:rPr>
        <w:t>духовно-нравственного воспитания:</w:t>
      </w:r>
    </w:p>
    <w:p w:rsidR="00065958" w:rsidRPr="006561B1" w:rsidRDefault="00065958" w:rsidP="00065958">
      <w:pPr>
        <w:pStyle w:val="a6"/>
        <w:spacing w:before="44" w:line="360" w:lineRule="auto"/>
        <w:ind w:right="127" w:firstLine="708"/>
        <w:jc w:val="both"/>
      </w:pPr>
      <w:r w:rsidRPr="006561B1">
        <w:t>проявление сопереживания, уважения и доброжелательности (в том числе с использованием языковых сре</w:t>
      </w:r>
      <w:proofErr w:type="gramStart"/>
      <w:r w:rsidRPr="006561B1">
        <w:t>дств дл</w:t>
      </w:r>
      <w:proofErr w:type="gramEnd"/>
      <w:r w:rsidRPr="006561B1">
        <w:t>я выражения своего состояния и чувств);</w:t>
      </w:r>
    </w:p>
    <w:p w:rsidR="00065958" w:rsidRPr="006561B1" w:rsidRDefault="00065958" w:rsidP="00065958">
      <w:pPr>
        <w:pStyle w:val="a6"/>
        <w:spacing w:before="1" w:line="360" w:lineRule="auto"/>
        <w:ind w:right="126" w:firstLine="708"/>
        <w:jc w:val="both"/>
      </w:pPr>
      <w:r w:rsidRPr="006561B1">
        <w:t>осознание этических понятий, оценка поведения и поступков персонажей художественных произведений в ситуации нравственного выбора;</w:t>
      </w:r>
    </w:p>
    <w:p w:rsidR="00065958" w:rsidRPr="006561B1" w:rsidRDefault="00065958" w:rsidP="00065958">
      <w:pPr>
        <w:pStyle w:val="a6"/>
        <w:spacing w:line="360" w:lineRule="auto"/>
        <w:ind w:right="125" w:firstLine="708"/>
        <w:jc w:val="both"/>
      </w:pPr>
      <w:r w:rsidRPr="006561B1">
        <w:t>выражение своего видения мира, индивидуальной позиции посредством накопления и систематизации литературных впечатлений, разнообразных по эмоциональной окраске;</w:t>
      </w:r>
    </w:p>
    <w:p w:rsidR="006561B1" w:rsidRPr="006561B1" w:rsidRDefault="00065958" w:rsidP="006561B1">
      <w:pPr>
        <w:pStyle w:val="a6"/>
        <w:spacing w:line="360" w:lineRule="auto"/>
        <w:ind w:right="122" w:firstLine="708"/>
        <w:sectPr w:rsidR="006561B1" w:rsidRPr="006561B1">
          <w:pgSz w:w="11920" w:h="16850"/>
          <w:pgMar w:top="640" w:right="600" w:bottom="280" w:left="620" w:header="720" w:footer="720" w:gutter="0"/>
          <w:cols w:space="720"/>
        </w:sectPr>
      </w:pPr>
      <w:r w:rsidRPr="006561B1">
        <w:t>неприятие любых форм поведения, направленных на причинение физического и морального вреда другим людям (в том чи</w:t>
      </w:r>
      <w:r w:rsidR="006561B1" w:rsidRPr="006561B1">
        <w:t>сле связанного с использованием недопустимых средств языка)</w:t>
      </w:r>
    </w:p>
    <w:p w:rsidR="00065958" w:rsidRPr="006561B1" w:rsidRDefault="00065958" w:rsidP="006561B1">
      <w:pPr>
        <w:pStyle w:val="Heading2"/>
        <w:spacing w:before="59"/>
        <w:ind w:left="0"/>
        <w:rPr>
          <w:i w:val="0"/>
        </w:rPr>
      </w:pPr>
      <w:r w:rsidRPr="006561B1">
        <w:rPr>
          <w:i w:val="0"/>
        </w:rPr>
        <w:lastRenderedPageBreak/>
        <w:t>эстетического воспитания:</w:t>
      </w:r>
    </w:p>
    <w:p w:rsidR="00065958" w:rsidRPr="006561B1" w:rsidRDefault="00065958" w:rsidP="00065958">
      <w:pPr>
        <w:pStyle w:val="a6"/>
        <w:spacing w:before="41" w:line="360" w:lineRule="auto"/>
        <w:ind w:right="115" w:firstLine="708"/>
        <w:jc w:val="both"/>
      </w:pPr>
      <w:r w:rsidRPr="006561B1"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065958" w:rsidRPr="006561B1" w:rsidRDefault="00065958" w:rsidP="00065958">
      <w:pPr>
        <w:pStyle w:val="a6"/>
        <w:spacing w:before="1"/>
        <w:ind w:left="808"/>
        <w:jc w:val="both"/>
      </w:pPr>
      <w:r w:rsidRPr="006561B1">
        <w:t>стремление к самовыражению в разных видах художественной деятельности;</w:t>
      </w:r>
    </w:p>
    <w:p w:rsidR="00065958" w:rsidRPr="006561B1" w:rsidRDefault="00065958" w:rsidP="00065958">
      <w:pPr>
        <w:pStyle w:val="Heading2"/>
        <w:spacing w:before="242" w:line="276" w:lineRule="auto"/>
        <w:ind w:left="241" w:right="131" w:firstLine="708"/>
        <w:rPr>
          <w:i w:val="0"/>
        </w:rPr>
      </w:pPr>
      <w:r w:rsidRPr="006561B1">
        <w:rPr>
          <w:i w:val="0"/>
        </w:rPr>
        <w:t>физического воспитания, формирования культуры здоровья и эмоционального благополучия:</w:t>
      </w:r>
    </w:p>
    <w:p w:rsidR="00065958" w:rsidRPr="006561B1" w:rsidRDefault="00065958" w:rsidP="00065958">
      <w:pPr>
        <w:pStyle w:val="a6"/>
        <w:spacing w:line="360" w:lineRule="auto"/>
        <w:ind w:right="122" w:firstLine="708"/>
        <w:jc w:val="both"/>
      </w:pPr>
      <w:r w:rsidRPr="006561B1">
        <w:t>соблюдение правил безопасного поиска в информационной среде дополнительной информации, в том числе на уроках литературного чтения на родном (татарском) языке;</w:t>
      </w:r>
    </w:p>
    <w:p w:rsidR="00065958" w:rsidRPr="006561B1" w:rsidRDefault="00065958" w:rsidP="00065958">
      <w:pPr>
        <w:pStyle w:val="a6"/>
        <w:spacing w:line="360" w:lineRule="auto"/>
        <w:ind w:right="124" w:firstLine="708"/>
        <w:jc w:val="both"/>
      </w:pPr>
      <w:r w:rsidRPr="006561B1">
        <w:t>бережное отношение к физическому и психическому здоровью, проявляющееся в выборе приемлемых способов речевого самовыражения и соблюдении  норм речевого этикета и правил</w:t>
      </w:r>
      <w:r w:rsidRPr="006561B1">
        <w:rPr>
          <w:spacing w:val="-4"/>
        </w:rPr>
        <w:t xml:space="preserve"> </w:t>
      </w:r>
      <w:r w:rsidRPr="006561B1">
        <w:t>общения;</w:t>
      </w:r>
    </w:p>
    <w:p w:rsidR="00065958" w:rsidRPr="006561B1" w:rsidRDefault="00065958" w:rsidP="00065958">
      <w:pPr>
        <w:pStyle w:val="Heading2"/>
        <w:spacing w:before="159"/>
        <w:rPr>
          <w:i w:val="0"/>
        </w:rPr>
      </w:pPr>
      <w:r w:rsidRPr="006561B1">
        <w:rPr>
          <w:i w:val="0"/>
        </w:rPr>
        <w:t>трудового воспитания:</w:t>
      </w:r>
    </w:p>
    <w:p w:rsidR="00065958" w:rsidRPr="006561B1" w:rsidRDefault="00065958" w:rsidP="00065958">
      <w:pPr>
        <w:pStyle w:val="a6"/>
        <w:spacing w:before="40" w:line="360" w:lineRule="auto"/>
        <w:ind w:right="122" w:firstLine="708"/>
        <w:jc w:val="both"/>
      </w:pPr>
      <w:r w:rsidRPr="006561B1">
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 (в том числе через примеры из художественных произведений).</w:t>
      </w:r>
    </w:p>
    <w:p w:rsidR="00065958" w:rsidRPr="006561B1" w:rsidRDefault="00065958" w:rsidP="00065958">
      <w:pPr>
        <w:pStyle w:val="Heading2"/>
        <w:rPr>
          <w:i w:val="0"/>
        </w:rPr>
      </w:pPr>
      <w:r w:rsidRPr="006561B1">
        <w:rPr>
          <w:i w:val="0"/>
        </w:rPr>
        <w:t>экологического воспитания:</w:t>
      </w:r>
    </w:p>
    <w:p w:rsidR="00065958" w:rsidRPr="006561B1" w:rsidRDefault="00065958" w:rsidP="00065958">
      <w:pPr>
        <w:pStyle w:val="a6"/>
        <w:spacing w:before="43" w:line="360" w:lineRule="auto"/>
        <w:ind w:right="124" w:firstLine="708"/>
        <w:jc w:val="both"/>
      </w:pPr>
      <w:r w:rsidRPr="006561B1">
        <w:t>бережное отношение к природе посредством примеров из художественных произведений;</w:t>
      </w:r>
    </w:p>
    <w:p w:rsidR="00065958" w:rsidRPr="006561B1" w:rsidRDefault="00065958" w:rsidP="00065958">
      <w:pPr>
        <w:pStyle w:val="a6"/>
        <w:spacing w:line="321" w:lineRule="exact"/>
        <w:ind w:left="808"/>
        <w:jc w:val="both"/>
      </w:pPr>
      <w:r w:rsidRPr="006561B1">
        <w:t>неприятие действий, приносящих вред природе;</w:t>
      </w:r>
    </w:p>
    <w:p w:rsidR="00065958" w:rsidRPr="006561B1" w:rsidRDefault="00065958" w:rsidP="00065958">
      <w:pPr>
        <w:pStyle w:val="a6"/>
        <w:spacing w:before="9"/>
        <w:ind w:left="0"/>
      </w:pPr>
    </w:p>
    <w:p w:rsidR="00065958" w:rsidRPr="006561B1" w:rsidRDefault="00065958" w:rsidP="00065958">
      <w:pPr>
        <w:pStyle w:val="Heading2"/>
        <w:spacing w:before="0"/>
        <w:rPr>
          <w:i w:val="0"/>
        </w:rPr>
      </w:pPr>
      <w:r w:rsidRPr="006561B1">
        <w:rPr>
          <w:i w:val="0"/>
        </w:rPr>
        <w:t>ценности научного познания:</w:t>
      </w:r>
    </w:p>
    <w:p w:rsidR="00065958" w:rsidRPr="006561B1" w:rsidRDefault="00065958" w:rsidP="00065958">
      <w:pPr>
        <w:pStyle w:val="a6"/>
        <w:spacing w:before="43" w:line="360" w:lineRule="auto"/>
        <w:ind w:right="115" w:firstLine="708"/>
        <w:jc w:val="both"/>
      </w:pPr>
      <w:r w:rsidRPr="006561B1">
        <w:t>ориентация в деятельности на первоначальные представления о научной картине мира, понимание важности слова как средства создания словесно-художественного образа, способа выражения мыслей, чувств, идей автора;</w:t>
      </w:r>
    </w:p>
    <w:p w:rsidR="00065958" w:rsidRPr="006561B1" w:rsidRDefault="00065958" w:rsidP="00065958">
      <w:pPr>
        <w:pStyle w:val="a6"/>
        <w:spacing w:line="360" w:lineRule="auto"/>
        <w:ind w:right="121" w:firstLine="708"/>
        <w:jc w:val="both"/>
      </w:pPr>
      <w:r w:rsidRPr="006561B1">
        <w:t>потребность в самостоятельной читательской деятельности, саморазвитии средствами татарской литературы, развитие познавательного интереса, активности, инициативности, любознательности и самостоятельности в познании произведений фольклора и художественной литературы.</w:t>
      </w:r>
    </w:p>
    <w:p w:rsidR="00065958" w:rsidRPr="006561B1" w:rsidRDefault="00065958" w:rsidP="00065958">
      <w:pPr>
        <w:ind w:left="808"/>
        <w:jc w:val="both"/>
        <w:rPr>
          <w:rFonts w:ascii="Times New Roman" w:hAnsi="Times New Roman" w:cs="Times New Roman"/>
          <w:sz w:val="24"/>
          <w:szCs w:val="24"/>
        </w:rPr>
      </w:pPr>
      <w:r w:rsidRPr="006561B1">
        <w:rPr>
          <w:rFonts w:ascii="Times New Roman" w:hAnsi="Times New Roman" w:cs="Times New Roman"/>
          <w:sz w:val="24"/>
          <w:szCs w:val="24"/>
        </w:rPr>
        <w:t xml:space="preserve">В результате изучения литературного чтения на родном (татарском) языке </w:t>
      </w:r>
      <w:proofErr w:type="gramStart"/>
      <w:r w:rsidRPr="006561B1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065958" w:rsidRPr="006561B1" w:rsidRDefault="00065958" w:rsidP="00065958">
      <w:pPr>
        <w:jc w:val="both"/>
        <w:rPr>
          <w:rFonts w:ascii="Times New Roman" w:hAnsi="Times New Roman" w:cs="Times New Roman"/>
          <w:sz w:val="24"/>
          <w:szCs w:val="24"/>
        </w:rPr>
        <w:sectPr w:rsidR="00065958" w:rsidRPr="006561B1">
          <w:pgSz w:w="11920" w:h="16850"/>
          <w:pgMar w:top="660" w:right="600" w:bottom="280" w:left="620" w:header="720" w:footer="720" w:gutter="0"/>
          <w:cols w:space="720"/>
        </w:sectPr>
      </w:pPr>
    </w:p>
    <w:p w:rsidR="00065958" w:rsidRPr="006561B1" w:rsidRDefault="00065958" w:rsidP="00065958">
      <w:pPr>
        <w:spacing w:before="72" w:line="360" w:lineRule="auto"/>
        <w:ind w:left="100" w:right="12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561B1">
        <w:rPr>
          <w:rFonts w:ascii="Times New Roman" w:hAnsi="Times New Roman" w:cs="Times New Roman"/>
          <w:sz w:val="24"/>
          <w:szCs w:val="24"/>
        </w:rPr>
        <w:lastRenderedPageBreak/>
        <w:t>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  <w:proofErr w:type="gramEnd"/>
    </w:p>
    <w:p w:rsidR="00065958" w:rsidRPr="006561B1" w:rsidRDefault="00065958" w:rsidP="00065958">
      <w:pPr>
        <w:pStyle w:val="a6"/>
        <w:spacing w:line="360" w:lineRule="auto"/>
        <w:ind w:right="122" w:firstLine="708"/>
        <w:jc w:val="both"/>
      </w:pPr>
      <w:r w:rsidRPr="006561B1">
        <w:t>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:rsidR="00065958" w:rsidRPr="006561B1" w:rsidRDefault="00065958" w:rsidP="00065958">
      <w:pPr>
        <w:pStyle w:val="a6"/>
        <w:spacing w:line="360" w:lineRule="auto"/>
        <w:ind w:right="119" w:firstLine="708"/>
        <w:jc w:val="both"/>
      </w:pPr>
      <w:r w:rsidRPr="006561B1">
        <w:t>сравнивать различные тексты по теме, главной мысли, жанру, соотносить произведение и его автора, устанавливать основания для сравнения текстов, устанавливать аналогии текстов;</w:t>
      </w:r>
    </w:p>
    <w:p w:rsidR="00065958" w:rsidRPr="006561B1" w:rsidRDefault="00065958" w:rsidP="00065958">
      <w:pPr>
        <w:pStyle w:val="a6"/>
        <w:spacing w:before="1"/>
        <w:ind w:left="808"/>
        <w:jc w:val="both"/>
      </w:pPr>
      <w:r w:rsidRPr="006561B1">
        <w:t>объединять части объекта, объекты (тексты) по заданному признаку;</w:t>
      </w:r>
    </w:p>
    <w:p w:rsidR="00065958" w:rsidRPr="006561B1" w:rsidRDefault="00065958" w:rsidP="00065958">
      <w:pPr>
        <w:pStyle w:val="a6"/>
        <w:spacing w:before="160" w:line="362" w:lineRule="auto"/>
        <w:ind w:right="124" w:firstLine="708"/>
        <w:jc w:val="both"/>
      </w:pPr>
      <w:r w:rsidRPr="006561B1">
        <w:t>определять существенный признак для классификации, классифицировать произведения по темам, жанрам;</w:t>
      </w:r>
    </w:p>
    <w:p w:rsidR="00065958" w:rsidRPr="006561B1" w:rsidRDefault="00065958" w:rsidP="00065958">
      <w:pPr>
        <w:pStyle w:val="a6"/>
        <w:spacing w:line="360" w:lineRule="auto"/>
        <w:ind w:right="119" w:firstLine="708"/>
        <w:jc w:val="both"/>
      </w:pPr>
      <w:r w:rsidRPr="006561B1">
        <w:t>находить закономерности и противоречия при анализе сюжета (композиции), восстанавливать нарушенную последовательность событий (сюжета), составлять аннотацию, отзыв по предложенному алгоритму;</w:t>
      </w:r>
    </w:p>
    <w:p w:rsidR="00065958" w:rsidRPr="006561B1" w:rsidRDefault="00065958" w:rsidP="00065958">
      <w:pPr>
        <w:pStyle w:val="a6"/>
        <w:spacing w:line="362" w:lineRule="auto"/>
        <w:ind w:right="126" w:firstLine="708"/>
        <w:jc w:val="both"/>
      </w:pPr>
      <w:r w:rsidRPr="006561B1">
        <w:t>выявлять недостаток информации для решения учебной и практической задачи на основе предложенного алгоритма;</w:t>
      </w:r>
    </w:p>
    <w:p w:rsidR="00065958" w:rsidRPr="006561B1" w:rsidRDefault="00065958" w:rsidP="00065958">
      <w:pPr>
        <w:pStyle w:val="a6"/>
        <w:spacing w:line="360" w:lineRule="auto"/>
        <w:ind w:right="120" w:firstLine="708"/>
        <w:jc w:val="both"/>
      </w:pPr>
      <w:r w:rsidRPr="006561B1">
        <w:t>устанавливать причинно-следственные связи в сюжете фольклорного и художественного текста, при составлении плана, пересказе текста, характеристике поступков героев.</w:t>
      </w:r>
    </w:p>
    <w:p w:rsidR="00065958" w:rsidRPr="006561B1" w:rsidRDefault="00065958" w:rsidP="00065958">
      <w:pPr>
        <w:pStyle w:val="a6"/>
        <w:spacing w:line="360" w:lineRule="auto"/>
        <w:ind w:right="120" w:firstLine="708"/>
        <w:jc w:val="both"/>
      </w:pPr>
      <w:r w:rsidRPr="006561B1">
        <w:t>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:rsidR="00065958" w:rsidRPr="006561B1" w:rsidRDefault="00065958" w:rsidP="00065958">
      <w:pPr>
        <w:pStyle w:val="a6"/>
        <w:spacing w:line="321" w:lineRule="exact"/>
        <w:ind w:left="808"/>
        <w:jc w:val="both"/>
      </w:pPr>
      <w:r w:rsidRPr="006561B1">
        <w:t>с помощью учителя формулировать цель;</w:t>
      </w:r>
    </w:p>
    <w:p w:rsidR="00065958" w:rsidRPr="006561B1" w:rsidRDefault="00065958" w:rsidP="00065958">
      <w:pPr>
        <w:pStyle w:val="a6"/>
        <w:spacing w:before="150" w:line="362" w:lineRule="auto"/>
        <w:ind w:right="125" w:firstLine="708"/>
        <w:jc w:val="both"/>
      </w:pPr>
      <w:r w:rsidRPr="006561B1">
        <w:t xml:space="preserve">сравнивать несколько вариантов решения задачи, выбирать наиболее </w:t>
      </w:r>
      <w:proofErr w:type="gramStart"/>
      <w:r w:rsidRPr="006561B1">
        <w:t>подходящий</w:t>
      </w:r>
      <w:proofErr w:type="gramEnd"/>
      <w:r w:rsidRPr="006561B1">
        <w:t xml:space="preserve"> (на основе предложенных критериев);</w:t>
      </w:r>
    </w:p>
    <w:p w:rsidR="00065958" w:rsidRPr="006561B1" w:rsidRDefault="00065958" w:rsidP="00065958">
      <w:pPr>
        <w:pStyle w:val="a6"/>
        <w:spacing w:line="317" w:lineRule="exact"/>
        <w:ind w:left="808"/>
        <w:jc w:val="both"/>
      </w:pPr>
      <w:r w:rsidRPr="006561B1">
        <w:t>выполнять по предложенному плану проектное задание;</w:t>
      </w:r>
    </w:p>
    <w:p w:rsidR="00065958" w:rsidRPr="006561B1" w:rsidRDefault="00065958" w:rsidP="00065958">
      <w:pPr>
        <w:pStyle w:val="a6"/>
        <w:tabs>
          <w:tab w:val="left" w:pos="2926"/>
          <w:tab w:val="left" w:pos="4110"/>
          <w:tab w:val="left" w:pos="4526"/>
          <w:tab w:val="left" w:pos="6287"/>
          <w:tab w:val="left" w:pos="6840"/>
          <w:tab w:val="left" w:pos="9223"/>
          <w:tab w:val="left" w:pos="9758"/>
        </w:tabs>
        <w:spacing w:before="160" w:line="360" w:lineRule="auto"/>
        <w:ind w:right="120" w:firstLine="708"/>
      </w:pPr>
      <w:r w:rsidRPr="006561B1">
        <w:t>формулировать</w:t>
      </w:r>
      <w:r w:rsidRPr="006561B1">
        <w:tab/>
        <w:t>выводы</w:t>
      </w:r>
      <w:r w:rsidRPr="006561B1">
        <w:tab/>
        <w:t>и</w:t>
      </w:r>
      <w:r w:rsidRPr="006561B1">
        <w:tab/>
        <w:t>подкреплять</w:t>
      </w:r>
      <w:r w:rsidRPr="006561B1">
        <w:tab/>
        <w:t>их</w:t>
      </w:r>
      <w:r w:rsidRPr="006561B1">
        <w:tab/>
        <w:t>доказательствами</w:t>
      </w:r>
      <w:r w:rsidRPr="006561B1">
        <w:tab/>
        <w:t>на</w:t>
      </w:r>
      <w:r w:rsidRPr="006561B1">
        <w:tab/>
      </w:r>
      <w:r w:rsidRPr="006561B1">
        <w:rPr>
          <w:spacing w:val="-4"/>
        </w:rPr>
        <w:t xml:space="preserve">основе </w:t>
      </w:r>
      <w:r w:rsidRPr="006561B1">
        <w:t>результатов проведённого анализа текста (классификации, сравнения,</w:t>
      </w:r>
      <w:r w:rsidRPr="006561B1">
        <w:rPr>
          <w:spacing w:val="-18"/>
        </w:rPr>
        <w:t xml:space="preserve"> </w:t>
      </w:r>
      <w:r w:rsidRPr="006561B1">
        <w:t>исследования);</w:t>
      </w:r>
    </w:p>
    <w:p w:rsidR="00065958" w:rsidRPr="006561B1" w:rsidRDefault="00065958" w:rsidP="00065958">
      <w:pPr>
        <w:pStyle w:val="a6"/>
        <w:spacing w:before="2" w:line="360" w:lineRule="auto"/>
        <w:ind w:right="106" w:firstLine="708"/>
      </w:pPr>
      <w:r w:rsidRPr="006561B1">
        <w:t>прогнозировать возможное развитие процессов, событий и их последствия в аналогичных или сходных ситуациях.</w:t>
      </w:r>
    </w:p>
    <w:p w:rsidR="00065958" w:rsidRPr="006561B1" w:rsidRDefault="00065958" w:rsidP="00065958">
      <w:pPr>
        <w:pStyle w:val="a6"/>
        <w:spacing w:line="321" w:lineRule="exact"/>
        <w:ind w:left="808"/>
      </w:pPr>
      <w:r w:rsidRPr="006561B1">
        <w:t>У обучающегося будут сформированы умения работать с информацией как часть</w:t>
      </w:r>
    </w:p>
    <w:p w:rsidR="00065958" w:rsidRPr="006561B1" w:rsidRDefault="00065958" w:rsidP="00065958">
      <w:pPr>
        <w:spacing w:line="321" w:lineRule="exact"/>
        <w:rPr>
          <w:rFonts w:ascii="Times New Roman" w:hAnsi="Times New Roman" w:cs="Times New Roman"/>
        </w:rPr>
        <w:sectPr w:rsidR="00065958" w:rsidRPr="006561B1">
          <w:pgSz w:w="11920" w:h="16850"/>
          <w:pgMar w:top="640" w:right="600" w:bottom="280" w:left="620" w:header="720" w:footer="720" w:gutter="0"/>
          <w:cols w:space="720"/>
        </w:sectPr>
      </w:pPr>
    </w:p>
    <w:p w:rsidR="00065958" w:rsidRPr="006561B1" w:rsidRDefault="00065958" w:rsidP="00065958">
      <w:pPr>
        <w:pStyle w:val="a6"/>
        <w:spacing w:before="72"/>
        <w:jc w:val="both"/>
      </w:pPr>
      <w:r w:rsidRPr="006561B1">
        <w:lastRenderedPageBreak/>
        <w:t>познавательных универсальных учебных действий:</w:t>
      </w:r>
    </w:p>
    <w:p w:rsidR="00065958" w:rsidRPr="006561B1" w:rsidRDefault="00065958" w:rsidP="00065958">
      <w:pPr>
        <w:pStyle w:val="a6"/>
        <w:spacing w:before="160"/>
        <w:ind w:left="808"/>
        <w:jc w:val="both"/>
      </w:pPr>
      <w:r w:rsidRPr="006561B1">
        <w:t>выбирать источник получения информации: словарь, справочник;</w:t>
      </w:r>
    </w:p>
    <w:p w:rsidR="00065958" w:rsidRPr="006561B1" w:rsidRDefault="00065958" w:rsidP="00065958">
      <w:pPr>
        <w:pStyle w:val="a6"/>
        <w:spacing w:before="161" w:line="362" w:lineRule="auto"/>
        <w:ind w:right="124" w:firstLine="708"/>
        <w:jc w:val="both"/>
      </w:pPr>
      <w:r w:rsidRPr="006561B1">
        <w:t>согласно заданному алгоритму находить в предложенном источнике (словаре, справочнике) информацию, представленную в явном виде;</w:t>
      </w:r>
    </w:p>
    <w:p w:rsidR="00065958" w:rsidRPr="006561B1" w:rsidRDefault="00065958" w:rsidP="00065958">
      <w:pPr>
        <w:pStyle w:val="a6"/>
        <w:spacing w:line="360" w:lineRule="auto"/>
        <w:ind w:right="125" w:firstLine="708"/>
        <w:jc w:val="both"/>
      </w:pPr>
      <w:r w:rsidRPr="006561B1">
        <w:t>распознавать достоверную и недостоверную информацию самостоятельно или на основании предложенного учителем способа её проверки (с помощью словарей, справочников);</w:t>
      </w:r>
    </w:p>
    <w:p w:rsidR="00065958" w:rsidRPr="006561B1" w:rsidRDefault="00065958" w:rsidP="00065958">
      <w:pPr>
        <w:pStyle w:val="a6"/>
        <w:spacing w:line="360" w:lineRule="auto"/>
        <w:ind w:right="114" w:firstLine="708"/>
        <w:jc w:val="both"/>
      </w:pPr>
      <w:r w:rsidRPr="006561B1">
        <w:t>соблюдать с помощью взрослых (учителей, родителей и (или) законных представителей) правила информационной безопасности при поиске информации в Интернете;</w:t>
      </w:r>
    </w:p>
    <w:p w:rsidR="00065958" w:rsidRPr="006561B1" w:rsidRDefault="00065958" w:rsidP="00065958">
      <w:pPr>
        <w:pStyle w:val="a6"/>
        <w:spacing w:line="362" w:lineRule="auto"/>
        <w:ind w:right="124" w:firstLine="708"/>
        <w:jc w:val="both"/>
      </w:pPr>
      <w:r w:rsidRPr="006561B1">
        <w:t>анализировать и создавать текстовую, видео, графическую, звуковую, информацию в соответствии с учебной задачей;</w:t>
      </w:r>
    </w:p>
    <w:p w:rsidR="00065958" w:rsidRPr="006561B1" w:rsidRDefault="00065958" w:rsidP="00065958">
      <w:pPr>
        <w:pStyle w:val="a6"/>
        <w:spacing w:line="360" w:lineRule="auto"/>
        <w:ind w:right="118" w:firstLine="708"/>
        <w:jc w:val="both"/>
      </w:pPr>
      <w:r w:rsidRPr="006561B1">
        <w:t>понимать информацию, зафиксированную в виде таблиц, схем, самостоятельно создавать схемы, таблицы по результатам работы с текстами.</w:t>
      </w:r>
    </w:p>
    <w:p w:rsidR="00065958" w:rsidRPr="006561B1" w:rsidRDefault="00065958" w:rsidP="00065958">
      <w:pPr>
        <w:pStyle w:val="a6"/>
        <w:spacing w:line="360" w:lineRule="auto"/>
        <w:ind w:right="124" w:firstLine="708"/>
        <w:jc w:val="both"/>
      </w:pPr>
      <w:r w:rsidRPr="006561B1">
        <w:t>У обучающегося будут сформированы умения общения как часть коммуникативных универсальных учебных действий:</w:t>
      </w:r>
    </w:p>
    <w:p w:rsidR="00065958" w:rsidRPr="006561B1" w:rsidRDefault="00065958" w:rsidP="00065958">
      <w:pPr>
        <w:pStyle w:val="a6"/>
        <w:spacing w:line="360" w:lineRule="auto"/>
        <w:ind w:right="128" w:firstLine="708"/>
        <w:jc w:val="both"/>
      </w:pPr>
      <w:r w:rsidRPr="006561B1"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065958" w:rsidRPr="006561B1" w:rsidRDefault="00065958" w:rsidP="00065958">
      <w:pPr>
        <w:pStyle w:val="a6"/>
        <w:spacing w:line="360" w:lineRule="auto"/>
        <w:ind w:right="126" w:firstLine="708"/>
        <w:jc w:val="both"/>
      </w:pPr>
      <w:r w:rsidRPr="006561B1">
        <w:t>проявлять уважительное отношение к собеседнику, соблюдать правила ведения диалога и дискуссии;</w:t>
      </w:r>
    </w:p>
    <w:p w:rsidR="00065958" w:rsidRPr="006561B1" w:rsidRDefault="00065958" w:rsidP="00065958">
      <w:pPr>
        <w:pStyle w:val="a6"/>
        <w:spacing w:line="360" w:lineRule="auto"/>
        <w:ind w:left="808" w:right="2427"/>
      </w:pPr>
      <w:r w:rsidRPr="006561B1">
        <w:t xml:space="preserve">признавать возможность существования разных точек зрения; корректно и </w:t>
      </w:r>
      <w:proofErr w:type="spellStart"/>
      <w:r w:rsidRPr="006561B1">
        <w:t>аргументированно</w:t>
      </w:r>
      <w:proofErr w:type="spellEnd"/>
      <w:r w:rsidRPr="006561B1">
        <w:t xml:space="preserve"> высказывать своё мнение;</w:t>
      </w:r>
    </w:p>
    <w:p w:rsidR="00065958" w:rsidRPr="006561B1" w:rsidRDefault="00065958" w:rsidP="00065958">
      <w:pPr>
        <w:pStyle w:val="a6"/>
        <w:spacing w:line="321" w:lineRule="exact"/>
        <w:ind w:left="808"/>
      </w:pPr>
      <w:r w:rsidRPr="006561B1">
        <w:t>строить речевое высказывание в соответствии с поставленной задачей;</w:t>
      </w:r>
    </w:p>
    <w:p w:rsidR="00065958" w:rsidRPr="006561B1" w:rsidRDefault="00065958" w:rsidP="00065958">
      <w:pPr>
        <w:pStyle w:val="a6"/>
        <w:tabs>
          <w:tab w:val="left" w:pos="2195"/>
          <w:tab w:val="left" w:pos="3279"/>
          <w:tab w:val="left" w:pos="4792"/>
          <w:tab w:val="left" w:pos="6636"/>
          <w:tab w:val="left" w:pos="8714"/>
          <w:tab w:val="left" w:pos="9100"/>
        </w:tabs>
        <w:spacing w:before="151" w:line="362" w:lineRule="auto"/>
        <w:ind w:right="123" w:firstLine="708"/>
      </w:pPr>
      <w:r w:rsidRPr="006561B1">
        <w:t>создавать</w:t>
      </w:r>
      <w:r w:rsidRPr="006561B1">
        <w:tab/>
        <w:t>устные</w:t>
      </w:r>
      <w:r w:rsidRPr="006561B1">
        <w:tab/>
        <w:t>(описание,</w:t>
      </w:r>
      <w:r w:rsidRPr="006561B1">
        <w:tab/>
        <w:t>рассуждение,</w:t>
      </w:r>
      <w:r w:rsidRPr="006561B1">
        <w:tab/>
        <w:t>повествование)</w:t>
      </w:r>
      <w:r w:rsidRPr="006561B1">
        <w:tab/>
        <w:t>и</w:t>
      </w:r>
      <w:r w:rsidRPr="006561B1">
        <w:tab/>
      </w:r>
      <w:r w:rsidRPr="006561B1">
        <w:rPr>
          <w:spacing w:val="-3"/>
        </w:rPr>
        <w:t xml:space="preserve">письменные </w:t>
      </w:r>
      <w:r w:rsidRPr="006561B1">
        <w:t>(повествование)</w:t>
      </w:r>
      <w:r w:rsidRPr="006561B1">
        <w:rPr>
          <w:spacing w:val="-1"/>
        </w:rPr>
        <w:t xml:space="preserve"> </w:t>
      </w:r>
      <w:r w:rsidRPr="006561B1">
        <w:t>тексты;</w:t>
      </w:r>
    </w:p>
    <w:p w:rsidR="00065958" w:rsidRPr="006561B1" w:rsidRDefault="00065958" w:rsidP="00065958">
      <w:pPr>
        <w:pStyle w:val="a6"/>
        <w:spacing w:line="317" w:lineRule="exact"/>
        <w:ind w:left="808"/>
      </w:pPr>
      <w:r w:rsidRPr="006561B1">
        <w:t>подготавливать небольшие публичные выступления;</w:t>
      </w:r>
    </w:p>
    <w:p w:rsidR="00065958" w:rsidRPr="006561B1" w:rsidRDefault="00065958" w:rsidP="00065958">
      <w:pPr>
        <w:pStyle w:val="a6"/>
        <w:tabs>
          <w:tab w:val="left" w:pos="2273"/>
          <w:tab w:val="left" w:pos="4543"/>
          <w:tab w:val="left" w:pos="5870"/>
          <w:tab w:val="left" w:pos="7248"/>
          <w:tab w:val="left" w:pos="8134"/>
          <w:tab w:val="left" w:pos="9439"/>
          <w:tab w:val="left" w:pos="9801"/>
        </w:tabs>
        <w:spacing w:before="160" w:line="360" w:lineRule="auto"/>
        <w:ind w:right="116" w:firstLine="708"/>
      </w:pPr>
      <w:r w:rsidRPr="006561B1">
        <w:t>подбирать</w:t>
      </w:r>
      <w:r w:rsidRPr="006561B1">
        <w:tab/>
        <w:t>иллюстративный</w:t>
      </w:r>
      <w:r w:rsidRPr="006561B1">
        <w:tab/>
        <w:t>материал</w:t>
      </w:r>
      <w:r w:rsidRPr="006561B1">
        <w:tab/>
        <w:t>(рисунки,</w:t>
      </w:r>
      <w:r w:rsidRPr="006561B1">
        <w:tab/>
        <w:t>фото,</w:t>
      </w:r>
      <w:r w:rsidRPr="006561B1">
        <w:tab/>
        <w:t>плакаты)</w:t>
      </w:r>
      <w:r w:rsidRPr="006561B1">
        <w:tab/>
        <w:t>к</w:t>
      </w:r>
      <w:r w:rsidRPr="006561B1">
        <w:tab/>
      </w:r>
      <w:r w:rsidRPr="006561B1">
        <w:rPr>
          <w:spacing w:val="-4"/>
        </w:rPr>
        <w:t xml:space="preserve">тексту </w:t>
      </w:r>
      <w:r w:rsidRPr="006561B1">
        <w:t>выступления.</w:t>
      </w:r>
    </w:p>
    <w:p w:rsidR="00065958" w:rsidRPr="006561B1" w:rsidRDefault="00065958" w:rsidP="00065958">
      <w:pPr>
        <w:pStyle w:val="a6"/>
        <w:spacing w:before="2" w:line="360" w:lineRule="auto"/>
        <w:ind w:right="106" w:firstLine="708"/>
      </w:pPr>
      <w:r w:rsidRPr="006561B1">
        <w:t>У обучающегося будут сформированы умения самоорганизации как части регулятивных универсальных учебных действий:</w:t>
      </w:r>
    </w:p>
    <w:p w:rsidR="00065958" w:rsidRPr="006561B1" w:rsidRDefault="00065958" w:rsidP="00065958">
      <w:pPr>
        <w:pStyle w:val="a6"/>
        <w:spacing w:line="321" w:lineRule="exact"/>
        <w:ind w:left="808"/>
      </w:pPr>
      <w:r w:rsidRPr="006561B1">
        <w:t>планировать действия по решению учебной задачи для получения результата;</w:t>
      </w:r>
    </w:p>
    <w:p w:rsidR="00065958" w:rsidRPr="006561B1" w:rsidRDefault="00065958" w:rsidP="00065958">
      <w:pPr>
        <w:spacing w:line="321" w:lineRule="exact"/>
        <w:rPr>
          <w:rFonts w:ascii="Times New Roman" w:hAnsi="Times New Roman" w:cs="Times New Roman"/>
        </w:rPr>
        <w:sectPr w:rsidR="00065958" w:rsidRPr="006561B1">
          <w:pgSz w:w="11920" w:h="16850"/>
          <w:pgMar w:top="640" w:right="600" w:bottom="280" w:left="620" w:header="720" w:footer="720" w:gutter="0"/>
          <w:cols w:space="720"/>
        </w:sectPr>
      </w:pPr>
    </w:p>
    <w:p w:rsidR="00065958" w:rsidRPr="006561B1" w:rsidRDefault="00065958" w:rsidP="00065958">
      <w:pPr>
        <w:pStyle w:val="a6"/>
        <w:spacing w:before="72"/>
        <w:ind w:left="808"/>
      </w:pPr>
      <w:r w:rsidRPr="006561B1">
        <w:lastRenderedPageBreak/>
        <w:t>выстраивать последовательность выбранных действий.</w:t>
      </w:r>
    </w:p>
    <w:p w:rsidR="00065958" w:rsidRPr="006561B1" w:rsidRDefault="00065958" w:rsidP="00065958">
      <w:pPr>
        <w:pStyle w:val="a6"/>
        <w:spacing w:before="160" w:line="360" w:lineRule="auto"/>
        <w:ind w:right="106" w:firstLine="708"/>
      </w:pPr>
      <w:r w:rsidRPr="006561B1">
        <w:t>У обучающегося будут сформированы следующие умения самоконтроля как части регулятивных универсальных учебных действий:</w:t>
      </w:r>
    </w:p>
    <w:p w:rsidR="00065958" w:rsidRPr="006561B1" w:rsidRDefault="00065958" w:rsidP="00065958">
      <w:pPr>
        <w:pStyle w:val="a6"/>
        <w:spacing w:before="2"/>
        <w:ind w:left="808"/>
      </w:pPr>
      <w:r w:rsidRPr="006561B1">
        <w:t>устанавливать причины успеха или неудач учебной деятельности;</w:t>
      </w:r>
    </w:p>
    <w:p w:rsidR="00065958" w:rsidRPr="006561B1" w:rsidRDefault="00065958" w:rsidP="00065958">
      <w:pPr>
        <w:pStyle w:val="a6"/>
        <w:spacing w:before="160" w:line="360" w:lineRule="auto"/>
        <w:ind w:left="808" w:right="953"/>
      </w:pPr>
      <w:r w:rsidRPr="006561B1">
        <w:t>корректировать свои учебные действия для преодоления речевых ошибок. У обучающегося будут сформированы умения совместной деятельности:</w:t>
      </w:r>
    </w:p>
    <w:p w:rsidR="00065958" w:rsidRPr="006561B1" w:rsidRDefault="00065958" w:rsidP="00065958">
      <w:pPr>
        <w:pStyle w:val="a6"/>
        <w:spacing w:line="360" w:lineRule="auto"/>
        <w:ind w:right="118" w:firstLine="708"/>
        <w:jc w:val="both"/>
      </w:pPr>
      <w:r w:rsidRPr="006561B1"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065958" w:rsidRPr="006561B1" w:rsidRDefault="00065958" w:rsidP="00065958">
      <w:pPr>
        <w:pStyle w:val="a6"/>
        <w:spacing w:line="360" w:lineRule="auto"/>
        <w:ind w:right="124" w:firstLine="708"/>
        <w:jc w:val="both"/>
      </w:pPr>
      <w:r w:rsidRPr="006561B1">
        <w:t>принимать цель совместной деятельности, коллективно выстраивать действия по её достижению (распределять роли, договариваться, обсуждать процесс и результат совместной работы);</w:t>
      </w:r>
    </w:p>
    <w:p w:rsidR="00065958" w:rsidRPr="006561B1" w:rsidRDefault="00065958" w:rsidP="00065958">
      <w:pPr>
        <w:pStyle w:val="a6"/>
        <w:spacing w:before="1" w:line="360" w:lineRule="auto"/>
        <w:ind w:left="808" w:right="1373"/>
        <w:jc w:val="both"/>
      </w:pPr>
      <w:r w:rsidRPr="006561B1">
        <w:t>проявлять готовность руководить, выполнять поручения, подчиняться; ответственно выполнять свою часть работы;</w:t>
      </w:r>
    </w:p>
    <w:p w:rsidR="00065958" w:rsidRPr="006561B1" w:rsidRDefault="00065958" w:rsidP="00065958">
      <w:pPr>
        <w:pStyle w:val="a6"/>
        <w:spacing w:line="321" w:lineRule="exact"/>
        <w:ind w:left="808"/>
        <w:jc w:val="both"/>
      </w:pPr>
      <w:r w:rsidRPr="006561B1">
        <w:t>оценивать свой вклад в общий результат;</w:t>
      </w:r>
    </w:p>
    <w:p w:rsidR="00065958" w:rsidRPr="006561B1" w:rsidRDefault="00065958" w:rsidP="00065958">
      <w:pPr>
        <w:pStyle w:val="a6"/>
        <w:spacing w:before="163" w:line="360" w:lineRule="auto"/>
        <w:ind w:right="128" w:firstLine="708"/>
        <w:jc w:val="both"/>
      </w:pPr>
      <w:r w:rsidRPr="006561B1">
        <w:t>выполнять совместные проектные задания по литературному чтению на родном (татарском) языке с использованием предложенного образца.</w:t>
      </w:r>
    </w:p>
    <w:p w:rsidR="00065958" w:rsidRPr="006561B1" w:rsidRDefault="00065958" w:rsidP="00065958">
      <w:pPr>
        <w:pStyle w:val="a6"/>
        <w:spacing w:before="3"/>
        <w:ind w:left="0"/>
        <w:rPr>
          <w:sz w:val="42"/>
        </w:rPr>
      </w:pPr>
    </w:p>
    <w:p w:rsidR="006561B1" w:rsidRPr="006561B1" w:rsidRDefault="006561B1" w:rsidP="006561B1">
      <w:pPr>
        <w:pStyle w:val="Heading1"/>
        <w:spacing w:before="3"/>
        <w:ind w:left="1358"/>
      </w:pPr>
      <w:r w:rsidRPr="006561B1">
        <w:t xml:space="preserve">Предметные результаты изучения литературного чтения на </w:t>
      </w:r>
      <w:proofErr w:type="gramStart"/>
      <w:r w:rsidRPr="006561B1">
        <w:t>родном</w:t>
      </w:r>
      <w:proofErr w:type="gramEnd"/>
    </w:p>
    <w:p w:rsidR="006561B1" w:rsidRPr="006561B1" w:rsidRDefault="006561B1" w:rsidP="006561B1">
      <w:pPr>
        <w:spacing w:before="163"/>
        <w:ind w:left="4125"/>
        <w:rPr>
          <w:rFonts w:ascii="Times New Roman" w:hAnsi="Times New Roman" w:cs="Times New Roman"/>
          <w:b/>
          <w:sz w:val="28"/>
        </w:rPr>
      </w:pPr>
      <w:r w:rsidRPr="006561B1">
        <w:rPr>
          <w:rFonts w:ascii="Times New Roman" w:hAnsi="Times New Roman" w:cs="Times New Roman"/>
          <w:b/>
          <w:sz w:val="28"/>
        </w:rPr>
        <w:t xml:space="preserve">(татарском) </w:t>
      </w:r>
      <w:proofErr w:type="gramStart"/>
      <w:r w:rsidRPr="006561B1">
        <w:rPr>
          <w:rFonts w:ascii="Times New Roman" w:hAnsi="Times New Roman" w:cs="Times New Roman"/>
          <w:b/>
          <w:sz w:val="28"/>
        </w:rPr>
        <w:t>языке</w:t>
      </w:r>
      <w:proofErr w:type="gramEnd"/>
      <w:r w:rsidRPr="006561B1">
        <w:rPr>
          <w:rFonts w:ascii="Times New Roman" w:hAnsi="Times New Roman" w:cs="Times New Roman"/>
          <w:b/>
          <w:sz w:val="28"/>
        </w:rPr>
        <w:t>.</w:t>
      </w:r>
    </w:p>
    <w:p w:rsidR="006561B1" w:rsidRPr="006561B1" w:rsidRDefault="006561B1" w:rsidP="006561B1">
      <w:pPr>
        <w:spacing w:before="160"/>
        <w:ind w:left="808"/>
        <w:rPr>
          <w:rFonts w:ascii="Times New Roman" w:hAnsi="Times New Roman" w:cs="Times New Roman"/>
          <w:b/>
          <w:sz w:val="28"/>
        </w:rPr>
      </w:pPr>
      <w:r w:rsidRPr="006561B1">
        <w:rPr>
          <w:rFonts w:ascii="Times New Roman" w:hAnsi="Times New Roman" w:cs="Times New Roman"/>
          <w:b/>
          <w:sz w:val="28"/>
        </w:rPr>
        <w:t xml:space="preserve">К концу обучения в 4 классе </w:t>
      </w:r>
      <w:proofErr w:type="gramStart"/>
      <w:r w:rsidRPr="006561B1">
        <w:rPr>
          <w:rFonts w:ascii="Times New Roman" w:hAnsi="Times New Roman" w:cs="Times New Roman"/>
          <w:b/>
          <w:sz w:val="28"/>
        </w:rPr>
        <w:t>обучающийся</w:t>
      </w:r>
      <w:proofErr w:type="gramEnd"/>
      <w:r w:rsidRPr="006561B1">
        <w:rPr>
          <w:rFonts w:ascii="Times New Roman" w:hAnsi="Times New Roman" w:cs="Times New Roman"/>
          <w:b/>
          <w:sz w:val="28"/>
        </w:rPr>
        <w:t xml:space="preserve"> научится:</w:t>
      </w:r>
    </w:p>
    <w:p w:rsidR="006561B1" w:rsidRPr="006561B1" w:rsidRDefault="006561B1" w:rsidP="006561B1">
      <w:pPr>
        <w:pStyle w:val="a6"/>
        <w:spacing w:before="156" w:line="360" w:lineRule="auto"/>
        <w:ind w:right="106" w:firstLine="708"/>
      </w:pPr>
      <w:r w:rsidRPr="006561B1">
        <w:t>читать про себя (используя технику автоматизированного чтения) и вслух группами слов с соблюдением орфоэпических и интонационных норм;</w:t>
      </w:r>
    </w:p>
    <w:p w:rsidR="006561B1" w:rsidRPr="006561B1" w:rsidRDefault="006561B1" w:rsidP="006561B1">
      <w:pPr>
        <w:pStyle w:val="a6"/>
        <w:spacing w:before="2" w:line="360" w:lineRule="auto"/>
        <w:ind w:right="106" w:firstLine="708"/>
      </w:pPr>
      <w:r w:rsidRPr="006561B1">
        <w:t>иметь представление о содержании изученных литературных произведений, указывать их авторов и названия;</w:t>
      </w:r>
    </w:p>
    <w:p w:rsidR="006561B1" w:rsidRPr="006561B1" w:rsidRDefault="006561B1" w:rsidP="006561B1">
      <w:pPr>
        <w:pStyle w:val="a6"/>
        <w:spacing w:line="321" w:lineRule="exact"/>
        <w:ind w:left="808"/>
      </w:pPr>
      <w:r w:rsidRPr="006561B1">
        <w:t>делить текст на смысловые части, составлять план текста и использовать его</w:t>
      </w:r>
      <w:r w:rsidRPr="006561B1">
        <w:rPr>
          <w:spacing w:val="56"/>
        </w:rPr>
        <w:t xml:space="preserve"> </w:t>
      </w:r>
      <w:proofErr w:type="gramStart"/>
      <w:r w:rsidRPr="006561B1">
        <w:t>для</w:t>
      </w:r>
      <w:proofErr w:type="gramEnd"/>
    </w:p>
    <w:p w:rsidR="006561B1" w:rsidRPr="006561B1" w:rsidRDefault="006561B1" w:rsidP="006561B1">
      <w:pPr>
        <w:spacing w:line="321" w:lineRule="exact"/>
        <w:rPr>
          <w:rFonts w:ascii="Times New Roman" w:hAnsi="Times New Roman" w:cs="Times New Roman"/>
        </w:rPr>
        <w:sectPr w:rsidR="006561B1" w:rsidRPr="006561B1">
          <w:pgSz w:w="11920" w:h="16850"/>
          <w:pgMar w:top="640" w:right="600" w:bottom="280" w:left="620" w:header="720" w:footer="720" w:gutter="0"/>
          <w:cols w:space="720"/>
        </w:sectPr>
      </w:pPr>
    </w:p>
    <w:p w:rsidR="006561B1" w:rsidRPr="006561B1" w:rsidRDefault="006561B1" w:rsidP="006561B1">
      <w:pPr>
        <w:pStyle w:val="a6"/>
        <w:spacing w:before="72"/>
      </w:pPr>
      <w:r w:rsidRPr="006561B1">
        <w:lastRenderedPageBreak/>
        <w:t>пересказа;</w:t>
      </w:r>
    </w:p>
    <w:p w:rsidR="006561B1" w:rsidRPr="006561B1" w:rsidRDefault="006561B1" w:rsidP="006561B1">
      <w:pPr>
        <w:pStyle w:val="a6"/>
        <w:spacing w:before="160" w:line="360" w:lineRule="auto"/>
        <w:ind w:right="121" w:firstLine="708"/>
        <w:jc w:val="both"/>
      </w:pPr>
      <w:r w:rsidRPr="006561B1">
        <w:t>самостоятельно характеризовать героев произведений, устанавливать взаимосвязь между поступками, мыслями, чувствами героев; высказывать оценочные суждения о героях прочитанных произведений;</w:t>
      </w:r>
    </w:p>
    <w:p w:rsidR="006561B1" w:rsidRPr="006561B1" w:rsidRDefault="006561B1" w:rsidP="006561B1">
      <w:pPr>
        <w:pStyle w:val="a6"/>
        <w:spacing w:before="1"/>
        <w:ind w:left="808"/>
        <w:jc w:val="both"/>
      </w:pPr>
      <w:r w:rsidRPr="006561B1">
        <w:t>читать наизусть 4–5 стихотворений разных авторов;</w:t>
      </w:r>
    </w:p>
    <w:p w:rsidR="006561B1" w:rsidRPr="006561B1" w:rsidRDefault="006561B1" w:rsidP="006561B1">
      <w:pPr>
        <w:pStyle w:val="a6"/>
        <w:spacing w:before="161" w:line="360" w:lineRule="auto"/>
        <w:ind w:right="106" w:firstLine="708"/>
      </w:pPr>
      <w:r w:rsidRPr="006561B1">
        <w:t>самостоятельно находить в тексте средства художественной выразительности (сравнения), понимать их роль в произведении;</w:t>
      </w:r>
    </w:p>
    <w:p w:rsidR="006561B1" w:rsidRPr="006561B1" w:rsidRDefault="006561B1" w:rsidP="006561B1">
      <w:pPr>
        <w:pStyle w:val="a6"/>
        <w:spacing w:before="1" w:line="360" w:lineRule="auto"/>
        <w:ind w:right="106" w:firstLine="708"/>
      </w:pPr>
      <w:r w:rsidRPr="006561B1">
        <w:t>создавать собственный текст на основе художественного произведения, по иллюстрациям, на основе личного опыта;</w:t>
      </w:r>
    </w:p>
    <w:p w:rsidR="006561B1" w:rsidRPr="006561B1" w:rsidRDefault="006561B1" w:rsidP="006561B1">
      <w:pPr>
        <w:pStyle w:val="a6"/>
        <w:spacing w:line="360" w:lineRule="auto"/>
        <w:ind w:right="106" w:firstLine="708"/>
      </w:pPr>
      <w:r w:rsidRPr="006561B1">
        <w:t>выполнять проектные задания с использованием различных источников и способов переработки информации.</w:t>
      </w:r>
    </w:p>
    <w:p w:rsidR="006561B1" w:rsidRPr="006561B1" w:rsidRDefault="006561B1" w:rsidP="006561B1">
      <w:pPr>
        <w:pStyle w:val="a6"/>
        <w:spacing w:line="360" w:lineRule="auto"/>
        <w:ind w:right="106" w:firstLine="708"/>
      </w:pPr>
    </w:p>
    <w:p w:rsidR="006561B1" w:rsidRPr="006561B1" w:rsidRDefault="006561B1" w:rsidP="006561B1">
      <w:pPr>
        <w:pStyle w:val="a6"/>
        <w:spacing w:line="360" w:lineRule="auto"/>
        <w:ind w:right="106" w:firstLine="708"/>
      </w:pPr>
    </w:p>
    <w:p w:rsidR="006561B1" w:rsidRDefault="006561B1" w:rsidP="006561B1">
      <w:pPr>
        <w:pStyle w:val="a6"/>
        <w:spacing w:line="360" w:lineRule="auto"/>
        <w:ind w:right="106" w:firstLine="708"/>
      </w:pPr>
    </w:p>
    <w:p w:rsidR="006561B1" w:rsidRDefault="006561B1" w:rsidP="006561B1">
      <w:pPr>
        <w:pStyle w:val="a6"/>
        <w:spacing w:line="360" w:lineRule="auto"/>
        <w:ind w:right="106" w:firstLine="708"/>
      </w:pPr>
    </w:p>
    <w:p w:rsidR="006561B1" w:rsidRDefault="006561B1" w:rsidP="006561B1">
      <w:pPr>
        <w:pStyle w:val="a6"/>
        <w:spacing w:line="360" w:lineRule="auto"/>
        <w:ind w:right="106" w:firstLine="708"/>
      </w:pPr>
    </w:p>
    <w:p w:rsidR="006561B1" w:rsidRDefault="006561B1" w:rsidP="006561B1">
      <w:pPr>
        <w:pStyle w:val="a6"/>
        <w:spacing w:line="360" w:lineRule="auto"/>
        <w:ind w:right="106" w:firstLine="708"/>
      </w:pPr>
    </w:p>
    <w:p w:rsidR="006561B1" w:rsidRDefault="006561B1" w:rsidP="006561B1">
      <w:pPr>
        <w:pStyle w:val="a6"/>
        <w:spacing w:line="360" w:lineRule="auto"/>
        <w:ind w:right="106" w:firstLine="708"/>
      </w:pPr>
    </w:p>
    <w:p w:rsidR="006561B1" w:rsidRDefault="006561B1" w:rsidP="006561B1">
      <w:pPr>
        <w:pStyle w:val="a6"/>
        <w:spacing w:line="360" w:lineRule="auto"/>
        <w:ind w:right="106" w:firstLine="708"/>
      </w:pPr>
    </w:p>
    <w:p w:rsidR="006561B1" w:rsidRDefault="006561B1" w:rsidP="006561B1">
      <w:pPr>
        <w:pStyle w:val="a6"/>
        <w:spacing w:line="360" w:lineRule="auto"/>
        <w:ind w:right="106" w:firstLine="708"/>
      </w:pPr>
    </w:p>
    <w:p w:rsidR="006561B1" w:rsidRDefault="006561B1" w:rsidP="006561B1">
      <w:pPr>
        <w:pStyle w:val="a6"/>
        <w:spacing w:line="360" w:lineRule="auto"/>
        <w:ind w:right="106" w:firstLine="708"/>
      </w:pPr>
    </w:p>
    <w:p w:rsidR="006561B1" w:rsidRDefault="006561B1" w:rsidP="006561B1">
      <w:pPr>
        <w:pStyle w:val="a6"/>
        <w:spacing w:line="360" w:lineRule="auto"/>
        <w:ind w:left="0" w:right="106"/>
      </w:pPr>
    </w:p>
    <w:p w:rsidR="006561B1" w:rsidRDefault="006561B1" w:rsidP="006561B1">
      <w:pPr>
        <w:pStyle w:val="a6"/>
        <w:spacing w:line="360" w:lineRule="auto"/>
        <w:ind w:right="106" w:firstLine="708"/>
      </w:pPr>
    </w:p>
    <w:tbl>
      <w:tblPr>
        <w:tblStyle w:val="TableNormal"/>
        <w:tblpPr w:leftFromText="180" w:rightFromText="180" w:vertAnchor="text" w:horzAnchor="margin" w:tblpY="1667"/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68"/>
        <w:gridCol w:w="2235"/>
        <w:gridCol w:w="682"/>
        <w:gridCol w:w="1513"/>
        <w:gridCol w:w="6539"/>
        <w:gridCol w:w="3118"/>
      </w:tblGrid>
      <w:tr w:rsidR="00272EDC" w:rsidTr="00272EDC">
        <w:trPr>
          <w:trHeight w:val="424"/>
        </w:trPr>
        <w:tc>
          <w:tcPr>
            <w:tcW w:w="468" w:type="dxa"/>
            <w:vMerge w:val="restart"/>
          </w:tcPr>
          <w:p w:rsidR="00272EDC" w:rsidRDefault="00272EDC" w:rsidP="00272EDC">
            <w:pPr>
              <w:pStyle w:val="TableParagraph"/>
              <w:spacing w:before="91" w:line="254" w:lineRule="auto"/>
              <w:ind w:right="71" w:firstLine="43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 xml:space="preserve">№ </w:t>
            </w:r>
            <w:r>
              <w:rPr>
                <w:b/>
                <w:w w:val="95"/>
                <w:sz w:val="20"/>
              </w:rPr>
              <w:t>п/п</w:t>
            </w:r>
          </w:p>
        </w:tc>
        <w:tc>
          <w:tcPr>
            <w:tcW w:w="2235" w:type="dxa"/>
            <w:vMerge w:val="restart"/>
          </w:tcPr>
          <w:p w:rsidR="00272EDC" w:rsidRPr="006561B1" w:rsidRDefault="00272EDC" w:rsidP="00272EDC">
            <w:pPr>
              <w:pStyle w:val="TableParagraph"/>
              <w:spacing w:before="91" w:line="254" w:lineRule="auto"/>
              <w:ind w:left="446" w:right="431"/>
              <w:jc w:val="center"/>
              <w:rPr>
                <w:b/>
                <w:sz w:val="20"/>
                <w:lang w:val="ru-RU"/>
              </w:rPr>
            </w:pPr>
            <w:r w:rsidRPr="006561B1">
              <w:rPr>
                <w:b/>
                <w:w w:val="95"/>
                <w:sz w:val="20"/>
                <w:lang w:val="ru-RU"/>
              </w:rPr>
              <w:t xml:space="preserve">Наименование </w:t>
            </w:r>
            <w:r w:rsidRPr="006561B1">
              <w:rPr>
                <w:b/>
                <w:sz w:val="20"/>
                <w:lang w:val="ru-RU"/>
              </w:rPr>
              <w:t>разделов и тем программы</w:t>
            </w:r>
          </w:p>
        </w:tc>
        <w:tc>
          <w:tcPr>
            <w:tcW w:w="8734" w:type="dxa"/>
            <w:gridSpan w:val="3"/>
          </w:tcPr>
          <w:p w:rsidR="00272EDC" w:rsidRDefault="00272EDC" w:rsidP="00272EDC">
            <w:pPr>
              <w:pStyle w:val="TableParagraph"/>
              <w:spacing w:before="91"/>
              <w:ind w:left="3530" w:right="3520"/>
              <w:jc w:val="center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Количество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часов</w:t>
            </w:r>
            <w:proofErr w:type="spellEnd"/>
          </w:p>
        </w:tc>
        <w:tc>
          <w:tcPr>
            <w:tcW w:w="3118" w:type="dxa"/>
            <w:vMerge w:val="restart"/>
          </w:tcPr>
          <w:p w:rsidR="00272EDC" w:rsidRDefault="00272EDC" w:rsidP="00272EDC">
            <w:pPr>
              <w:pStyle w:val="TableParagraph"/>
              <w:tabs>
                <w:tab w:val="left" w:pos="2037"/>
              </w:tabs>
              <w:spacing w:before="91" w:line="254" w:lineRule="auto"/>
              <w:ind w:left="15" w:right="2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Электронные</w:t>
            </w:r>
            <w:proofErr w:type="spellEnd"/>
            <w:r>
              <w:rPr>
                <w:b/>
                <w:sz w:val="20"/>
              </w:rPr>
              <w:tab/>
            </w:r>
            <w:r>
              <w:rPr>
                <w:b/>
                <w:spacing w:val="-3"/>
                <w:sz w:val="20"/>
              </w:rPr>
              <w:t>(</w:t>
            </w:r>
            <w:proofErr w:type="spellStart"/>
            <w:r>
              <w:rPr>
                <w:b/>
                <w:spacing w:val="-3"/>
                <w:sz w:val="20"/>
              </w:rPr>
              <w:t>цифровые</w:t>
            </w:r>
            <w:proofErr w:type="spellEnd"/>
            <w:r>
              <w:rPr>
                <w:b/>
                <w:spacing w:val="-3"/>
                <w:sz w:val="20"/>
              </w:rPr>
              <w:t xml:space="preserve">) </w:t>
            </w:r>
            <w:proofErr w:type="spellStart"/>
            <w:r>
              <w:rPr>
                <w:b/>
                <w:sz w:val="20"/>
              </w:rPr>
              <w:t>образовательные</w:t>
            </w:r>
            <w:proofErr w:type="spellEnd"/>
            <w:r>
              <w:rPr>
                <w:b/>
                <w:spacing w:val="-1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ресурсы</w:t>
            </w:r>
            <w:proofErr w:type="spellEnd"/>
          </w:p>
        </w:tc>
      </w:tr>
      <w:tr w:rsidR="00272EDC" w:rsidTr="00272EDC">
        <w:trPr>
          <w:trHeight w:val="671"/>
        </w:trPr>
        <w:tc>
          <w:tcPr>
            <w:tcW w:w="468" w:type="dxa"/>
            <w:vMerge/>
            <w:tcBorders>
              <w:top w:val="nil"/>
            </w:tcBorders>
          </w:tcPr>
          <w:p w:rsidR="00272EDC" w:rsidRDefault="00272EDC" w:rsidP="00272EDC">
            <w:pPr>
              <w:rPr>
                <w:sz w:val="2"/>
                <w:szCs w:val="2"/>
              </w:rPr>
            </w:pPr>
          </w:p>
        </w:tc>
        <w:tc>
          <w:tcPr>
            <w:tcW w:w="2235" w:type="dxa"/>
            <w:vMerge/>
            <w:tcBorders>
              <w:top w:val="nil"/>
            </w:tcBorders>
          </w:tcPr>
          <w:p w:rsidR="00272EDC" w:rsidRDefault="00272EDC" w:rsidP="00272EDC">
            <w:pPr>
              <w:rPr>
                <w:sz w:val="2"/>
                <w:szCs w:val="2"/>
              </w:rPr>
            </w:pPr>
          </w:p>
        </w:tc>
        <w:tc>
          <w:tcPr>
            <w:tcW w:w="682" w:type="dxa"/>
          </w:tcPr>
          <w:p w:rsidR="00272EDC" w:rsidRDefault="00272EDC" w:rsidP="00272EDC">
            <w:pPr>
              <w:pStyle w:val="TableParagraph"/>
              <w:spacing w:before="91"/>
              <w:ind w:left="88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Всего</w:t>
            </w:r>
            <w:proofErr w:type="spellEnd"/>
          </w:p>
        </w:tc>
        <w:tc>
          <w:tcPr>
            <w:tcW w:w="1513" w:type="dxa"/>
          </w:tcPr>
          <w:p w:rsidR="00272EDC" w:rsidRDefault="00272EDC" w:rsidP="00272EDC">
            <w:pPr>
              <w:pStyle w:val="TableParagraph"/>
              <w:spacing w:before="91" w:line="254" w:lineRule="auto"/>
              <w:ind w:left="424" w:right="100" w:hanging="294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Контрольные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работы</w:t>
            </w:r>
            <w:proofErr w:type="spellEnd"/>
          </w:p>
        </w:tc>
        <w:tc>
          <w:tcPr>
            <w:tcW w:w="6539" w:type="dxa"/>
          </w:tcPr>
          <w:p w:rsidR="00272EDC" w:rsidRDefault="00272EDC" w:rsidP="00272EDC">
            <w:pPr>
              <w:pStyle w:val="TableParagraph"/>
              <w:spacing w:before="91"/>
              <w:ind w:left="2237" w:right="2226"/>
              <w:jc w:val="center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Практические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работы</w:t>
            </w:r>
            <w:proofErr w:type="spellEnd"/>
          </w:p>
        </w:tc>
        <w:tc>
          <w:tcPr>
            <w:tcW w:w="3118" w:type="dxa"/>
            <w:vMerge/>
            <w:tcBorders>
              <w:top w:val="nil"/>
            </w:tcBorders>
          </w:tcPr>
          <w:p w:rsidR="00272EDC" w:rsidRDefault="00272EDC" w:rsidP="00272EDC">
            <w:pPr>
              <w:rPr>
                <w:sz w:val="2"/>
                <w:szCs w:val="2"/>
              </w:rPr>
            </w:pPr>
          </w:p>
        </w:tc>
      </w:tr>
      <w:tr w:rsidR="00272EDC" w:rsidRPr="00AE1E41" w:rsidTr="00272EDC">
        <w:trPr>
          <w:trHeight w:val="1161"/>
        </w:trPr>
        <w:tc>
          <w:tcPr>
            <w:tcW w:w="468" w:type="dxa"/>
          </w:tcPr>
          <w:p w:rsidR="00272EDC" w:rsidRDefault="00272EDC" w:rsidP="00272EDC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2235" w:type="dxa"/>
          </w:tcPr>
          <w:p w:rsidR="00272EDC" w:rsidRDefault="00272EDC" w:rsidP="00272EDC">
            <w:pPr>
              <w:pStyle w:val="TableParagraph"/>
              <w:tabs>
                <w:tab w:val="left" w:pos="1146"/>
                <w:tab w:val="left" w:pos="2088"/>
              </w:tabs>
              <w:spacing w:before="84" w:line="357" w:lineRule="auto"/>
              <w:ind w:left="91" w:right="74"/>
              <w:rPr>
                <w:sz w:val="20"/>
              </w:rPr>
            </w:pPr>
            <w:proofErr w:type="spellStart"/>
            <w:r>
              <w:rPr>
                <w:sz w:val="20"/>
              </w:rPr>
              <w:t>Красота</w:t>
            </w:r>
            <w:proofErr w:type="spellEnd"/>
            <w:r>
              <w:rPr>
                <w:sz w:val="20"/>
              </w:rPr>
              <w:tab/>
            </w:r>
            <w:proofErr w:type="spellStart"/>
            <w:r>
              <w:rPr>
                <w:sz w:val="20"/>
              </w:rPr>
              <w:t>рядом</w:t>
            </w:r>
            <w:proofErr w:type="spellEnd"/>
            <w:r>
              <w:rPr>
                <w:sz w:val="20"/>
              </w:rPr>
              <w:t>.</w:t>
            </w:r>
            <w:r>
              <w:rPr>
                <w:sz w:val="20"/>
              </w:rPr>
              <w:tab/>
            </w:r>
            <w:r>
              <w:rPr>
                <w:spacing w:val="-18"/>
                <w:sz w:val="20"/>
              </w:rPr>
              <w:t xml:space="preserve">/ </w:t>
            </w:r>
            <w:proofErr w:type="spellStart"/>
            <w:r>
              <w:rPr>
                <w:sz w:val="20"/>
              </w:rPr>
              <w:t>Матурлык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янәшәдә</w:t>
            </w:r>
            <w:proofErr w:type="spellEnd"/>
          </w:p>
        </w:tc>
        <w:tc>
          <w:tcPr>
            <w:tcW w:w="682" w:type="dxa"/>
          </w:tcPr>
          <w:p w:rsidR="00272EDC" w:rsidRDefault="00272EDC" w:rsidP="00272EDC">
            <w:pPr>
              <w:pStyle w:val="TableParagraph"/>
              <w:spacing w:before="86"/>
              <w:ind w:left="88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1513" w:type="dxa"/>
          </w:tcPr>
          <w:p w:rsidR="00272EDC" w:rsidRDefault="00272EDC" w:rsidP="00272EDC">
            <w:pPr>
              <w:pStyle w:val="TableParagraph"/>
              <w:ind w:left="104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6539" w:type="dxa"/>
          </w:tcPr>
          <w:p w:rsidR="00272EDC" w:rsidRDefault="00272EDC" w:rsidP="00272EDC">
            <w:pPr>
              <w:pStyle w:val="TableParagraph"/>
              <w:spacing w:before="86"/>
              <w:ind w:left="89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3118" w:type="dxa"/>
          </w:tcPr>
          <w:p w:rsidR="00272EDC" w:rsidRDefault="008E3183" w:rsidP="00272EDC">
            <w:pPr>
              <w:pStyle w:val="TableParagraph"/>
              <w:spacing w:before="86" w:line="256" w:lineRule="auto"/>
              <w:ind w:left="15" w:right="2"/>
              <w:rPr>
                <w:sz w:val="20"/>
              </w:rPr>
            </w:pPr>
            <w:hyperlink r:id="rId5">
              <w:r w:rsidR="00272EDC">
                <w:rPr>
                  <w:sz w:val="20"/>
                </w:rPr>
                <w:t>http://tatar.com.ru/fonetika.php</w:t>
              </w:r>
            </w:hyperlink>
            <w:r w:rsidR="00272EDC">
              <w:rPr>
                <w:sz w:val="20"/>
              </w:rPr>
              <w:t xml:space="preserve"> </w:t>
            </w:r>
            <w:hyperlink r:id="rId6">
              <w:r w:rsidR="00272EDC">
                <w:rPr>
                  <w:sz w:val="20"/>
                </w:rPr>
                <w:t>http://tatar.com.ru</w:t>
              </w:r>
            </w:hyperlink>
            <w:r w:rsidR="00272EDC">
              <w:rPr>
                <w:sz w:val="20"/>
              </w:rPr>
              <w:t xml:space="preserve"> </w:t>
            </w:r>
            <w:hyperlink r:id="rId7">
              <w:r w:rsidR="00272EDC">
                <w:rPr>
                  <w:sz w:val="20"/>
                </w:rPr>
                <w:t>http://www.tatarlar.ru</w:t>
              </w:r>
            </w:hyperlink>
            <w:r w:rsidR="00272EDC">
              <w:rPr>
                <w:sz w:val="20"/>
              </w:rPr>
              <w:t xml:space="preserve"> </w:t>
            </w:r>
            <w:hyperlink r:id="rId8">
              <w:r w:rsidR="00272EDC">
                <w:rPr>
                  <w:w w:val="95"/>
                  <w:sz w:val="20"/>
                </w:rPr>
                <w:t>http://www.tugantelem.narod.ru</w:t>
              </w:r>
            </w:hyperlink>
          </w:p>
        </w:tc>
      </w:tr>
      <w:tr w:rsidR="00272EDC" w:rsidTr="00272EDC">
        <w:trPr>
          <w:trHeight w:val="1559"/>
        </w:trPr>
        <w:tc>
          <w:tcPr>
            <w:tcW w:w="468" w:type="dxa"/>
          </w:tcPr>
          <w:p w:rsidR="00272EDC" w:rsidRDefault="00272EDC" w:rsidP="00272EDC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2235" w:type="dxa"/>
          </w:tcPr>
          <w:p w:rsidR="00272EDC" w:rsidRPr="00A3401C" w:rsidRDefault="00272EDC" w:rsidP="00272EDC">
            <w:pPr>
              <w:pStyle w:val="TableParagraph"/>
              <w:tabs>
                <w:tab w:val="left" w:pos="1573"/>
              </w:tabs>
              <w:spacing w:before="84" w:line="360" w:lineRule="auto"/>
              <w:ind w:left="91" w:right="75"/>
              <w:jc w:val="both"/>
              <w:rPr>
                <w:sz w:val="20"/>
                <w:lang w:val="ru-RU"/>
              </w:rPr>
            </w:pPr>
            <w:r w:rsidRPr="006561B1">
              <w:rPr>
                <w:sz w:val="20"/>
                <w:lang w:val="ru-RU"/>
              </w:rPr>
              <w:t>Татарское</w:t>
            </w:r>
            <w:r w:rsidRPr="006561B1">
              <w:rPr>
                <w:sz w:val="20"/>
                <w:lang w:val="ru-RU"/>
              </w:rPr>
              <w:tab/>
            </w:r>
            <w:r w:rsidRPr="006561B1">
              <w:rPr>
                <w:spacing w:val="-4"/>
                <w:sz w:val="20"/>
                <w:lang w:val="ru-RU"/>
              </w:rPr>
              <w:t xml:space="preserve">устное </w:t>
            </w:r>
            <w:r>
              <w:rPr>
                <w:sz w:val="20"/>
                <w:lang w:val="ru-RU"/>
              </w:rPr>
              <w:t>народное творчество.</w:t>
            </w:r>
            <w:r w:rsidRPr="006561B1">
              <w:rPr>
                <w:sz w:val="20"/>
                <w:lang w:val="ru-RU"/>
              </w:rPr>
              <w:t xml:space="preserve"> / Татар </w:t>
            </w:r>
            <w:proofErr w:type="spellStart"/>
            <w:r w:rsidRPr="006561B1">
              <w:rPr>
                <w:spacing w:val="-4"/>
                <w:sz w:val="20"/>
                <w:lang w:val="ru-RU"/>
              </w:rPr>
              <w:t>халык</w:t>
            </w:r>
            <w:proofErr w:type="spellEnd"/>
            <w:r w:rsidRPr="006561B1">
              <w:rPr>
                <w:spacing w:val="-4"/>
                <w:sz w:val="20"/>
                <w:lang w:val="ru-RU"/>
              </w:rPr>
              <w:t xml:space="preserve"> </w:t>
            </w:r>
            <w:proofErr w:type="spellStart"/>
            <w:r w:rsidRPr="006561B1">
              <w:rPr>
                <w:sz w:val="20"/>
                <w:lang w:val="ru-RU"/>
              </w:rPr>
              <w:t>авыз</w:t>
            </w:r>
            <w:proofErr w:type="spellEnd"/>
            <w:r w:rsidRPr="006561B1">
              <w:rPr>
                <w:sz w:val="20"/>
                <w:lang w:val="ru-RU"/>
              </w:rPr>
              <w:t xml:space="preserve"> иҗаты.</w:t>
            </w:r>
            <w:r w:rsidRPr="006561B1">
              <w:rPr>
                <w:spacing w:val="-5"/>
                <w:sz w:val="20"/>
                <w:lang w:val="ru-RU"/>
              </w:rPr>
              <w:t xml:space="preserve"> </w:t>
            </w:r>
            <w:r w:rsidRPr="00A3401C">
              <w:rPr>
                <w:sz w:val="20"/>
                <w:lang w:val="ru-RU"/>
              </w:rPr>
              <w:t>Мәзәкләр.</w:t>
            </w:r>
          </w:p>
        </w:tc>
        <w:tc>
          <w:tcPr>
            <w:tcW w:w="682" w:type="dxa"/>
          </w:tcPr>
          <w:p w:rsidR="00272EDC" w:rsidRPr="00A3401C" w:rsidRDefault="00272EDC" w:rsidP="00272EDC">
            <w:pPr>
              <w:pStyle w:val="TableParagraph"/>
              <w:ind w:left="102"/>
              <w:rPr>
                <w:sz w:val="20"/>
                <w:lang w:val="ru-RU"/>
              </w:rPr>
            </w:pPr>
            <w:r w:rsidRPr="00A3401C">
              <w:rPr>
                <w:w w:val="99"/>
                <w:sz w:val="20"/>
                <w:lang w:val="ru-RU"/>
              </w:rPr>
              <w:t>3</w:t>
            </w:r>
          </w:p>
        </w:tc>
        <w:tc>
          <w:tcPr>
            <w:tcW w:w="1513" w:type="dxa"/>
          </w:tcPr>
          <w:p w:rsidR="00272EDC" w:rsidRPr="00A3401C" w:rsidRDefault="00272EDC" w:rsidP="00272EDC">
            <w:pPr>
              <w:pStyle w:val="TableParagraph"/>
              <w:spacing w:before="86"/>
              <w:rPr>
                <w:sz w:val="20"/>
                <w:lang w:val="ru-RU"/>
              </w:rPr>
            </w:pPr>
            <w:r w:rsidRPr="00A3401C">
              <w:rPr>
                <w:w w:val="99"/>
                <w:sz w:val="20"/>
                <w:lang w:val="ru-RU"/>
              </w:rPr>
              <w:t>0</w:t>
            </w:r>
          </w:p>
        </w:tc>
        <w:tc>
          <w:tcPr>
            <w:tcW w:w="6539" w:type="dxa"/>
          </w:tcPr>
          <w:p w:rsidR="00272EDC" w:rsidRPr="00A3401C" w:rsidRDefault="00272EDC" w:rsidP="00272EDC">
            <w:pPr>
              <w:pStyle w:val="TableParagraph"/>
              <w:spacing w:before="86"/>
              <w:ind w:left="89"/>
              <w:rPr>
                <w:sz w:val="20"/>
                <w:lang w:val="ru-RU"/>
              </w:rPr>
            </w:pPr>
            <w:r w:rsidRPr="00A3401C">
              <w:rPr>
                <w:w w:val="99"/>
                <w:sz w:val="20"/>
                <w:lang w:val="ru-RU"/>
              </w:rPr>
              <w:t>0</w:t>
            </w:r>
          </w:p>
        </w:tc>
        <w:tc>
          <w:tcPr>
            <w:tcW w:w="3118" w:type="dxa"/>
          </w:tcPr>
          <w:p w:rsidR="00272EDC" w:rsidRPr="00A3401C" w:rsidRDefault="008E3183" w:rsidP="00272EDC">
            <w:pPr>
              <w:pStyle w:val="TableParagraph"/>
              <w:spacing w:before="0"/>
              <w:ind w:left="0"/>
              <w:rPr>
                <w:sz w:val="18"/>
                <w:lang w:val="ru-RU"/>
              </w:rPr>
            </w:pPr>
            <w:hyperlink r:id="rId9">
              <w:r w:rsidR="007306DD">
                <w:rPr>
                  <w:sz w:val="20"/>
                </w:rPr>
                <w:t>http</w:t>
              </w:r>
              <w:r w:rsidR="007306DD" w:rsidRPr="007306DD">
                <w:rPr>
                  <w:sz w:val="20"/>
                  <w:lang w:val="ru-RU"/>
                </w:rPr>
                <w:t>://</w:t>
              </w:r>
              <w:r w:rsidR="007306DD">
                <w:rPr>
                  <w:sz w:val="20"/>
                </w:rPr>
                <w:t>tatar</w:t>
              </w:r>
              <w:r w:rsidR="007306DD" w:rsidRPr="007306DD">
                <w:rPr>
                  <w:sz w:val="20"/>
                  <w:lang w:val="ru-RU"/>
                </w:rPr>
                <w:t>.</w:t>
              </w:r>
              <w:r w:rsidR="007306DD">
                <w:rPr>
                  <w:sz w:val="20"/>
                </w:rPr>
                <w:t>com</w:t>
              </w:r>
              <w:r w:rsidR="007306DD" w:rsidRPr="007306DD">
                <w:rPr>
                  <w:sz w:val="20"/>
                  <w:lang w:val="ru-RU"/>
                </w:rPr>
                <w:t>.</w:t>
              </w:r>
              <w:r w:rsidR="007306DD">
                <w:rPr>
                  <w:sz w:val="20"/>
                </w:rPr>
                <w:t>ru</w:t>
              </w:r>
              <w:r w:rsidR="007306DD" w:rsidRPr="007306DD">
                <w:rPr>
                  <w:sz w:val="20"/>
                  <w:lang w:val="ru-RU"/>
                </w:rPr>
                <w:t>/</w:t>
              </w:r>
              <w:r w:rsidR="007306DD">
                <w:rPr>
                  <w:sz w:val="20"/>
                </w:rPr>
                <w:t>fonetika</w:t>
              </w:r>
              <w:r w:rsidR="007306DD" w:rsidRPr="007306DD">
                <w:rPr>
                  <w:sz w:val="20"/>
                  <w:lang w:val="ru-RU"/>
                </w:rPr>
                <w:t>.</w:t>
              </w:r>
              <w:r w:rsidR="007306DD">
                <w:rPr>
                  <w:sz w:val="20"/>
                </w:rPr>
                <w:t>php</w:t>
              </w:r>
            </w:hyperlink>
            <w:r w:rsidR="007306DD" w:rsidRPr="007306DD">
              <w:rPr>
                <w:sz w:val="20"/>
                <w:lang w:val="ru-RU"/>
              </w:rPr>
              <w:t xml:space="preserve"> </w:t>
            </w:r>
            <w:hyperlink r:id="rId10">
              <w:r w:rsidR="007306DD">
                <w:rPr>
                  <w:sz w:val="20"/>
                </w:rPr>
                <w:t>http</w:t>
              </w:r>
              <w:r w:rsidR="007306DD" w:rsidRPr="007306DD">
                <w:rPr>
                  <w:sz w:val="20"/>
                  <w:lang w:val="ru-RU"/>
                </w:rPr>
                <w:t>://</w:t>
              </w:r>
              <w:r w:rsidR="007306DD">
                <w:rPr>
                  <w:sz w:val="20"/>
                </w:rPr>
                <w:t>tatar</w:t>
              </w:r>
              <w:r w:rsidR="007306DD" w:rsidRPr="007306DD">
                <w:rPr>
                  <w:sz w:val="20"/>
                  <w:lang w:val="ru-RU"/>
                </w:rPr>
                <w:t>.</w:t>
              </w:r>
              <w:r w:rsidR="007306DD">
                <w:rPr>
                  <w:sz w:val="20"/>
                </w:rPr>
                <w:t>com</w:t>
              </w:r>
              <w:r w:rsidR="007306DD" w:rsidRPr="007306DD">
                <w:rPr>
                  <w:sz w:val="20"/>
                  <w:lang w:val="ru-RU"/>
                </w:rPr>
                <w:t>.</w:t>
              </w:r>
              <w:r w:rsidR="007306DD">
                <w:rPr>
                  <w:sz w:val="20"/>
                </w:rPr>
                <w:t>ru</w:t>
              </w:r>
            </w:hyperlink>
            <w:r w:rsidR="007306DD" w:rsidRPr="007306DD">
              <w:rPr>
                <w:sz w:val="20"/>
                <w:lang w:val="ru-RU"/>
              </w:rPr>
              <w:t xml:space="preserve"> </w:t>
            </w:r>
            <w:hyperlink r:id="rId11">
              <w:r w:rsidR="007306DD">
                <w:rPr>
                  <w:sz w:val="20"/>
                </w:rPr>
                <w:t>http</w:t>
              </w:r>
              <w:r w:rsidR="007306DD" w:rsidRPr="007306DD">
                <w:rPr>
                  <w:sz w:val="20"/>
                  <w:lang w:val="ru-RU"/>
                </w:rPr>
                <w:t>://</w:t>
              </w:r>
              <w:r w:rsidR="007306DD">
                <w:rPr>
                  <w:sz w:val="20"/>
                </w:rPr>
                <w:t>www</w:t>
              </w:r>
              <w:r w:rsidR="007306DD" w:rsidRPr="007306DD">
                <w:rPr>
                  <w:sz w:val="20"/>
                  <w:lang w:val="ru-RU"/>
                </w:rPr>
                <w:t>.</w:t>
              </w:r>
              <w:r w:rsidR="007306DD">
                <w:rPr>
                  <w:sz w:val="20"/>
                </w:rPr>
                <w:t>tatarlar</w:t>
              </w:r>
              <w:r w:rsidR="007306DD" w:rsidRPr="007306DD">
                <w:rPr>
                  <w:sz w:val="20"/>
                  <w:lang w:val="ru-RU"/>
                </w:rPr>
                <w:t>.</w:t>
              </w:r>
              <w:r w:rsidR="007306DD">
                <w:rPr>
                  <w:sz w:val="20"/>
                </w:rPr>
                <w:t>ru</w:t>
              </w:r>
            </w:hyperlink>
            <w:r w:rsidR="007306DD" w:rsidRPr="007306DD">
              <w:rPr>
                <w:sz w:val="20"/>
                <w:lang w:val="ru-RU"/>
              </w:rPr>
              <w:t xml:space="preserve"> </w:t>
            </w:r>
            <w:hyperlink r:id="rId12">
              <w:r w:rsidR="007306DD">
                <w:rPr>
                  <w:w w:val="95"/>
                  <w:sz w:val="20"/>
                </w:rPr>
                <w:t>http</w:t>
              </w:r>
              <w:r w:rsidR="007306DD" w:rsidRPr="007306DD">
                <w:rPr>
                  <w:w w:val="95"/>
                  <w:sz w:val="20"/>
                  <w:lang w:val="ru-RU"/>
                </w:rPr>
                <w:t>://</w:t>
              </w:r>
              <w:r w:rsidR="007306DD">
                <w:rPr>
                  <w:w w:val="95"/>
                  <w:sz w:val="20"/>
                </w:rPr>
                <w:t>www</w:t>
              </w:r>
              <w:r w:rsidR="007306DD" w:rsidRPr="007306DD">
                <w:rPr>
                  <w:w w:val="95"/>
                  <w:sz w:val="20"/>
                  <w:lang w:val="ru-RU"/>
                </w:rPr>
                <w:t>.</w:t>
              </w:r>
              <w:r w:rsidR="007306DD">
                <w:rPr>
                  <w:w w:val="95"/>
                  <w:sz w:val="20"/>
                </w:rPr>
                <w:t>tugantelem</w:t>
              </w:r>
              <w:r w:rsidR="007306DD" w:rsidRPr="007306DD">
                <w:rPr>
                  <w:w w:val="95"/>
                  <w:sz w:val="20"/>
                  <w:lang w:val="ru-RU"/>
                </w:rPr>
                <w:t>.</w:t>
              </w:r>
              <w:r w:rsidR="007306DD">
                <w:rPr>
                  <w:w w:val="95"/>
                  <w:sz w:val="20"/>
                </w:rPr>
                <w:t>narod</w:t>
              </w:r>
              <w:r w:rsidR="007306DD" w:rsidRPr="007306DD">
                <w:rPr>
                  <w:w w:val="95"/>
                  <w:sz w:val="20"/>
                  <w:lang w:val="ru-RU"/>
                </w:rPr>
                <w:t>.</w:t>
              </w:r>
              <w:r w:rsidR="007306DD">
                <w:rPr>
                  <w:w w:val="95"/>
                  <w:sz w:val="20"/>
                </w:rPr>
                <w:t>ru</w:t>
              </w:r>
            </w:hyperlink>
          </w:p>
        </w:tc>
      </w:tr>
      <w:tr w:rsidR="00272EDC" w:rsidTr="00272EDC">
        <w:trPr>
          <w:trHeight w:val="525"/>
        </w:trPr>
        <w:tc>
          <w:tcPr>
            <w:tcW w:w="468" w:type="dxa"/>
          </w:tcPr>
          <w:p w:rsidR="00272EDC" w:rsidRPr="00A3401C" w:rsidRDefault="00272EDC" w:rsidP="00272EDC">
            <w:pPr>
              <w:pStyle w:val="TableParagraph"/>
              <w:spacing w:before="87"/>
              <w:rPr>
                <w:sz w:val="20"/>
                <w:lang w:val="ru-RU"/>
              </w:rPr>
            </w:pPr>
            <w:r w:rsidRPr="00A3401C">
              <w:rPr>
                <w:sz w:val="20"/>
                <w:lang w:val="ru-RU"/>
              </w:rPr>
              <w:t>3.</w:t>
            </w:r>
          </w:p>
        </w:tc>
        <w:tc>
          <w:tcPr>
            <w:tcW w:w="2235" w:type="dxa"/>
          </w:tcPr>
          <w:p w:rsidR="00272EDC" w:rsidRPr="00A3401C" w:rsidRDefault="00272EDC" w:rsidP="00272EDC">
            <w:pPr>
              <w:pStyle w:val="TableParagraph"/>
              <w:spacing w:before="84"/>
              <w:ind w:left="91"/>
              <w:rPr>
                <w:sz w:val="20"/>
                <w:lang w:val="ru-RU"/>
              </w:rPr>
            </w:pPr>
            <w:r w:rsidRPr="00A3401C">
              <w:rPr>
                <w:sz w:val="20"/>
                <w:lang w:val="ru-RU"/>
              </w:rPr>
              <w:t xml:space="preserve">Дружба. / </w:t>
            </w:r>
            <w:proofErr w:type="spellStart"/>
            <w:r w:rsidRPr="00A3401C">
              <w:rPr>
                <w:sz w:val="20"/>
                <w:lang w:val="ru-RU"/>
              </w:rPr>
              <w:t>Дуслык</w:t>
            </w:r>
            <w:proofErr w:type="spellEnd"/>
            <w:r w:rsidRPr="00A3401C">
              <w:rPr>
                <w:sz w:val="20"/>
                <w:lang w:val="ru-RU"/>
              </w:rPr>
              <w:t>.</w:t>
            </w:r>
          </w:p>
        </w:tc>
        <w:tc>
          <w:tcPr>
            <w:tcW w:w="682" w:type="dxa"/>
          </w:tcPr>
          <w:p w:rsidR="00272EDC" w:rsidRPr="00A3401C" w:rsidRDefault="00272EDC" w:rsidP="00272EDC">
            <w:pPr>
              <w:pStyle w:val="TableParagraph"/>
              <w:ind w:left="102"/>
              <w:rPr>
                <w:sz w:val="20"/>
                <w:lang w:val="ru-RU"/>
              </w:rPr>
            </w:pPr>
            <w:r w:rsidRPr="00A3401C">
              <w:rPr>
                <w:w w:val="99"/>
                <w:sz w:val="20"/>
                <w:lang w:val="ru-RU"/>
              </w:rPr>
              <w:t>6</w:t>
            </w:r>
          </w:p>
        </w:tc>
        <w:tc>
          <w:tcPr>
            <w:tcW w:w="1513" w:type="dxa"/>
          </w:tcPr>
          <w:p w:rsidR="00272EDC" w:rsidRPr="00A3401C" w:rsidRDefault="00272EDC" w:rsidP="00272EDC">
            <w:pPr>
              <w:pStyle w:val="TableParagraph"/>
              <w:ind w:left="104"/>
              <w:rPr>
                <w:sz w:val="20"/>
                <w:lang w:val="ru-RU"/>
              </w:rPr>
            </w:pPr>
            <w:r w:rsidRPr="00A3401C">
              <w:rPr>
                <w:w w:val="99"/>
                <w:sz w:val="20"/>
                <w:lang w:val="ru-RU"/>
              </w:rPr>
              <w:t>0</w:t>
            </w:r>
          </w:p>
        </w:tc>
        <w:tc>
          <w:tcPr>
            <w:tcW w:w="6539" w:type="dxa"/>
          </w:tcPr>
          <w:p w:rsidR="00272EDC" w:rsidRPr="00A3401C" w:rsidRDefault="00272EDC" w:rsidP="00272EDC">
            <w:pPr>
              <w:pStyle w:val="TableParagraph"/>
              <w:spacing w:before="87"/>
              <w:ind w:left="89"/>
              <w:rPr>
                <w:sz w:val="20"/>
                <w:lang w:val="ru-RU"/>
              </w:rPr>
            </w:pPr>
            <w:r w:rsidRPr="00A3401C">
              <w:rPr>
                <w:w w:val="99"/>
                <w:sz w:val="20"/>
                <w:lang w:val="ru-RU"/>
              </w:rPr>
              <w:t>0</w:t>
            </w:r>
          </w:p>
        </w:tc>
        <w:tc>
          <w:tcPr>
            <w:tcW w:w="3118" w:type="dxa"/>
          </w:tcPr>
          <w:p w:rsidR="00272EDC" w:rsidRPr="00A3401C" w:rsidRDefault="008E3183" w:rsidP="00272EDC">
            <w:pPr>
              <w:pStyle w:val="TableParagraph"/>
              <w:spacing w:before="0"/>
              <w:ind w:left="0"/>
              <w:rPr>
                <w:sz w:val="18"/>
                <w:lang w:val="ru-RU"/>
              </w:rPr>
            </w:pPr>
            <w:hyperlink r:id="rId13">
              <w:r w:rsidR="007306DD">
                <w:rPr>
                  <w:sz w:val="20"/>
                </w:rPr>
                <w:t>http</w:t>
              </w:r>
              <w:r w:rsidR="007306DD" w:rsidRPr="007306DD">
                <w:rPr>
                  <w:sz w:val="20"/>
                  <w:lang w:val="ru-RU"/>
                </w:rPr>
                <w:t>://</w:t>
              </w:r>
              <w:r w:rsidR="007306DD">
                <w:rPr>
                  <w:sz w:val="20"/>
                </w:rPr>
                <w:t>tatar</w:t>
              </w:r>
              <w:r w:rsidR="007306DD" w:rsidRPr="007306DD">
                <w:rPr>
                  <w:sz w:val="20"/>
                  <w:lang w:val="ru-RU"/>
                </w:rPr>
                <w:t>.</w:t>
              </w:r>
              <w:r w:rsidR="007306DD">
                <w:rPr>
                  <w:sz w:val="20"/>
                </w:rPr>
                <w:t>com</w:t>
              </w:r>
              <w:r w:rsidR="007306DD" w:rsidRPr="007306DD">
                <w:rPr>
                  <w:sz w:val="20"/>
                  <w:lang w:val="ru-RU"/>
                </w:rPr>
                <w:t>.</w:t>
              </w:r>
              <w:r w:rsidR="007306DD">
                <w:rPr>
                  <w:sz w:val="20"/>
                </w:rPr>
                <w:t>ru</w:t>
              </w:r>
              <w:r w:rsidR="007306DD" w:rsidRPr="007306DD">
                <w:rPr>
                  <w:sz w:val="20"/>
                  <w:lang w:val="ru-RU"/>
                </w:rPr>
                <w:t>/</w:t>
              </w:r>
              <w:r w:rsidR="007306DD">
                <w:rPr>
                  <w:sz w:val="20"/>
                </w:rPr>
                <w:t>fonetika</w:t>
              </w:r>
              <w:r w:rsidR="007306DD" w:rsidRPr="007306DD">
                <w:rPr>
                  <w:sz w:val="20"/>
                  <w:lang w:val="ru-RU"/>
                </w:rPr>
                <w:t>.</w:t>
              </w:r>
              <w:r w:rsidR="007306DD">
                <w:rPr>
                  <w:sz w:val="20"/>
                </w:rPr>
                <w:t>php</w:t>
              </w:r>
            </w:hyperlink>
            <w:r w:rsidR="007306DD" w:rsidRPr="007306DD">
              <w:rPr>
                <w:sz w:val="20"/>
                <w:lang w:val="ru-RU"/>
              </w:rPr>
              <w:t xml:space="preserve"> </w:t>
            </w:r>
            <w:hyperlink r:id="rId14">
              <w:r w:rsidR="007306DD">
                <w:rPr>
                  <w:sz w:val="20"/>
                </w:rPr>
                <w:t>http</w:t>
              </w:r>
              <w:r w:rsidR="007306DD" w:rsidRPr="007306DD">
                <w:rPr>
                  <w:sz w:val="20"/>
                  <w:lang w:val="ru-RU"/>
                </w:rPr>
                <w:t>://</w:t>
              </w:r>
              <w:r w:rsidR="007306DD">
                <w:rPr>
                  <w:sz w:val="20"/>
                </w:rPr>
                <w:t>tatar</w:t>
              </w:r>
              <w:r w:rsidR="007306DD" w:rsidRPr="007306DD">
                <w:rPr>
                  <w:sz w:val="20"/>
                  <w:lang w:val="ru-RU"/>
                </w:rPr>
                <w:t>.</w:t>
              </w:r>
              <w:r w:rsidR="007306DD">
                <w:rPr>
                  <w:sz w:val="20"/>
                </w:rPr>
                <w:t>com</w:t>
              </w:r>
              <w:r w:rsidR="007306DD" w:rsidRPr="007306DD">
                <w:rPr>
                  <w:sz w:val="20"/>
                  <w:lang w:val="ru-RU"/>
                </w:rPr>
                <w:t>.</w:t>
              </w:r>
              <w:r w:rsidR="007306DD">
                <w:rPr>
                  <w:sz w:val="20"/>
                </w:rPr>
                <w:t>ru</w:t>
              </w:r>
            </w:hyperlink>
            <w:r w:rsidR="007306DD" w:rsidRPr="007306DD">
              <w:rPr>
                <w:sz w:val="20"/>
                <w:lang w:val="ru-RU"/>
              </w:rPr>
              <w:t xml:space="preserve"> </w:t>
            </w:r>
            <w:hyperlink r:id="rId15">
              <w:r w:rsidR="007306DD">
                <w:rPr>
                  <w:sz w:val="20"/>
                </w:rPr>
                <w:t>http</w:t>
              </w:r>
              <w:r w:rsidR="007306DD" w:rsidRPr="007306DD">
                <w:rPr>
                  <w:sz w:val="20"/>
                  <w:lang w:val="ru-RU"/>
                </w:rPr>
                <w:t>://</w:t>
              </w:r>
              <w:r w:rsidR="007306DD">
                <w:rPr>
                  <w:sz w:val="20"/>
                </w:rPr>
                <w:t>www</w:t>
              </w:r>
              <w:r w:rsidR="007306DD" w:rsidRPr="007306DD">
                <w:rPr>
                  <w:sz w:val="20"/>
                  <w:lang w:val="ru-RU"/>
                </w:rPr>
                <w:t>.</w:t>
              </w:r>
              <w:r w:rsidR="007306DD">
                <w:rPr>
                  <w:sz w:val="20"/>
                </w:rPr>
                <w:t>tatarlar</w:t>
              </w:r>
              <w:r w:rsidR="007306DD" w:rsidRPr="007306DD">
                <w:rPr>
                  <w:sz w:val="20"/>
                  <w:lang w:val="ru-RU"/>
                </w:rPr>
                <w:t>.</w:t>
              </w:r>
              <w:r w:rsidR="007306DD">
                <w:rPr>
                  <w:sz w:val="20"/>
                </w:rPr>
                <w:t>ru</w:t>
              </w:r>
            </w:hyperlink>
            <w:r w:rsidR="007306DD" w:rsidRPr="007306DD">
              <w:rPr>
                <w:sz w:val="20"/>
                <w:lang w:val="ru-RU"/>
              </w:rPr>
              <w:t xml:space="preserve"> </w:t>
            </w:r>
            <w:hyperlink r:id="rId16">
              <w:r w:rsidR="007306DD">
                <w:rPr>
                  <w:w w:val="95"/>
                  <w:sz w:val="20"/>
                </w:rPr>
                <w:t>http</w:t>
              </w:r>
              <w:r w:rsidR="007306DD" w:rsidRPr="007306DD">
                <w:rPr>
                  <w:w w:val="95"/>
                  <w:sz w:val="20"/>
                  <w:lang w:val="ru-RU"/>
                </w:rPr>
                <w:t>://</w:t>
              </w:r>
              <w:r w:rsidR="007306DD">
                <w:rPr>
                  <w:w w:val="95"/>
                  <w:sz w:val="20"/>
                </w:rPr>
                <w:t>www</w:t>
              </w:r>
              <w:r w:rsidR="007306DD" w:rsidRPr="007306DD">
                <w:rPr>
                  <w:w w:val="95"/>
                  <w:sz w:val="20"/>
                  <w:lang w:val="ru-RU"/>
                </w:rPr>
                <w:t>.</w:t>
              </w:r>
              <w:r w:rsidR="007306DD">
                <w:rPr>
                  <w:w w:val="95"/>
                  <w:sz w:val="20"/>
                </w:rPr>
                <w:t>tugantelem</w:t>
              </w:r>
              <w:r w:rsidR="007306DD" w:rsidRPr="007306DD">
                <w:rPr>
                  <w:w w:val="95"/>
                  <w:sz w:val="20"/>
                  <w:lang w:val="ru-RU"/>
                </w:rPr>
                <w:t>.</w:t>
              </w:r>
              <w:r w:rsidR="007306DD">
                <w:rPr>
                  <w:w w:val="95"/>
                  <w:sz w:val="20"/>
                </w:rPr>
                <w:t>narod</w:t>
              </w:r>
              <w:r w:rsidR="007306DD" w:rsidRPr="007306DD">
                <w:rPr>
                  <w:w w:val="95"/>
                  <w:sz w:val="20"/>
                  <w:lang w:val="ru-RU"/>
                </w:rPr>
                <w:t>.</w:t>
              </w:r>
              <w:r w:rsidR="007306DD">
                <w:rPr>
                  <w:w w:val="95"/>
                  <w:sz w:val="20"/>
                </w:rPr>
                <w:t>ru</w:t>
              </w:r>
            </w:hyperlink>
          </w:p>
        </w:tc>
      </w:tr>
      <w:tr w:rsidR="00272EDC" w:rsidTr="00272EDC">
        <w:trPr>
          <w:trHeight w:val="870"/>
        </w:trPr>
        <w:tc>
          <w:tcPr>
            <w:tcW w:w="468" w:type="dxa"/>
          </w:tcPr>
          <w:p w:rsidR="00272EDC" w:rsidRPr="00A3401C" w:rsidRDefault="00272EDC" w:rsidP="00272EDC">
            <w:pPr>
              <w:pStyle w:val="TableParagraph"/>
              <w:spacing w:before="86"/>
              <w:rPr>
                <w:sz w:val="20"/>
                <w:lang w:val="ru-RU"/>
              </w:rPr>
            </w:pPr>
            <w:r w:rsidRPr="00A3401C">
              <w:rPr>
                <w:sz w:val="20"/>
                <w:lang w:val="ru-RU"/>
              </w:rPr>
              <w:t>4.</w:t>
            </w:r>
          </w:p>
        </w:tc>
        <w:tc>
          <w:tcPr>
            <w:tcW w:w="2235" w:type="dxa"/>
          </w:tcPr>
          <w:p w:rsidR="00272EDC" w:rsidRPr="00A3401C" w:rsidRDefault="00272EDC" w:rsidP="00272EDC">
            <w:pPr>
              <w:pStyle w:val="TableParagraph"/>
              <w:tabs>
                <w:tab w:val="left" w:pos="947"/>
                <w:tab w:val="left" w:pos="2085"/>
              </w:tabs>
              <w:spacing w:before="84" w:line="360" w:lineRule="auto"/>
              <w:ind w:left="91" w:right="76"/>
              <w:rPr>
                <w:sz w:val="20"/>
                <w:lang w:val="ru-RU"/>
              </w:rPr>
            </w:pPr>
            <w:r w:rsidRPr="00A3401C">
              <w:rPr>
                <w:sz w:val="20"/>
                <w:lang w:val="ru-RU"/>
              </w:rPr>
              <w:t>Книга</w:t>
            </w:r>
            <w:r w:rsidRPr="00A3401C">
              <w:rPr>
                <w:sz w:val="20"/>
                <w:lang w:val="ru-RU"/>
              </w:rPr>
              <w:tab/>
              <w:t>природы.</w:t>
            </w:r>
            <w:r w:rsidRPr="00A3401C">
              <w:rPr>
                <w:sz w:val="20"/>
                <w:lang w:val="ru-RU"/>
              </w:rPr>
              <w:tab/>
            </w:r>
            <w:r w:rsidRPr="00A3401C">
              <w:rPr>
                <w:spacing w:val="-17"/>
                <w:sz w:val="20"/>
                <w:lang w:val="ru-RU"/>
              </w:rPr>
              <w:t xml:space="preserve">/ </w:t>
            </w:r>
            <w:proofErr w:type="spellStart"/>
            <w:r w:rsidRPr="00A3401C">
              <w:rPr>
                <w:sz w:val="20"/>
                <w:lang w:val="ru-RU"/>
              </w:rPr>
              <w:t>Табигать</w:t>
            </w:r>
            <w:proofErr w:type="spellEnd"/>
            <w:r w:rsidRPr="00A3401C">
              <w:rPr>
                <w:spacing w:val="-1"/>
                <w:sz w:val="20"/>
                <w:lang w:val="ru-RU"/>
              </w:rPr>
              <w:t xml:space="preserve"> </w:t>
            </w:r>
            <w:proofErr w:type="spellStart"/>
            <w:r w:rsidRPr="00A3401C">
              <w:rPr>
                <w:sz w:val="20"/>
                <w:lang w:val="ru-RU"/>
              </w:rPr>
              <w:t>китабы</w:t>
            </w:r>
            <w:proofErr w:type="spellEnd"/>
            <w:r w:rsidRPr="00A3401C">
              <w:rPr>
                <w:sz w:val="20"/>
                <w:lang w:val="ru-RU"/>
              </w:rPr>
              <w:t>.</w:t>
            </w:r>
          </w:p>
        </w:tc>
        <w:tc>
          <w:tcPr>
            <w:tcW w:w="682" w:type="dxa"/>
          </w:tcPr>
          <w:p w:rsidR="00272EDC" w:rsidRPr="00A3401C" w:rsidRDefault="00272EDC" w:rsidP="00272EDC">
            <w:pPr>
              <w:pStyle w:val="TableParagraph"/>
              <w:ind w:left="102"/>
              <w:rPr>
                <w:sz w:val="20"/>
                <w:lang w:val="ru-RU"/>
              </w:rPr>
            </w:pPr>
            <w:r w:rsidRPr="00A3401C">
              <w:rPr>
                <w:w w:val="99"/>
                <w:sz w:val="20"/>
                <w:lang w:val="ru-RU"/>
              </w:rPr>
              <w:t>6</w:t>
            </w:r>
          </w:p>
        </w:tc>
        <w:tc>
          <w:tcPr>
            <w:tcW w:w="1513" w:type="dxa"/>
          </w:tcPr>
          <w:p w:rsidR="00272EDC" w:rsidRPr="00A3401C" w:rsidRDefault="00272EDC" w:rsidP="00272EDC">
            <w:pPr>
              <w:pStyle w:val="TableParagraph"/>
              <w:ind w:left="104"/>
              <w:rPr>
                <w:sz w:val="20"/>
                <w:lang w:val="ru-RU"/>
              </w:rPr>
            </w:pPr>
            <w:r w:rsidRPr="00A3401C">
              <w:rPr>
                <w:w w:val="99"/>
                <w:sz w:val="20"/>
                <w:lang w:val="ru-RU"/>
              </w:rPr>
              <w:t>0</w:t>
            </w:r>
          </w:p>
        </w:tc>
        <w:tc>
          <w:tcPr>
            <w:tcW w:w="6539" w:type="dxa"/>
          </w:tcPr>
          <w:p w:rsidR="00272EDC" w:rsidRPr="00A3401C" w:rsidRDefault="00272EDC" w:rsidP="00272EDC">
            <w:pPr>
              <w:pStyle w:val="TableParagraph"/>
              <w:ind w:left="104"/>
              <w:rPr>
                <w:sz w:val="20"/>
                <w:lang w:val="ru-RU"/>
              </w:rPr>
            </w:pPr>
            <w:r w:rsidRPr="00A3401C">
              <w:rPr>
                <w:w w:val="99"/>
                <w:sz w:val="20"/>
                <w:lang w:val="ru-RU"/>
              </w:rPr>
              <w:t>0</w:t>
            </w:r>
          </w:p>
        </w:tc>
        <w:tc>
          <w:tcPr>
            <w:tcW w:w="3118" w:type="dxa"/>
          </w:tcPr>
          <w:p w:rsidR="00272EDC" w:rsidRPr="00A3401C" w:rsidRDefault="008E3183" w:rsidP="00272EDC">
            <w:pPr>
              <w:pStyle w:val="TableParagraph"/>
              <w:spacing w:before="0"/>
              <w:ind w:left="0"/>
              <w:rPr>
                <w:sz w:val="18"/>
                <w:lang w:val="ru-RU"/>
              </w:rPr>
            </w:pPr>
            <w:hyperlink r:id="rId17">
              <w:r w:rsidR="007306DD">
                <w:rPr>
                  <w:sz w:val="20"/>
                </w:rPr>
                <w:t>http</w:t>
              </w:r>
              <w:r w:rsidR="007306DD" w:rsidRPr="007306DD">
                <w:rPr>
                  <w:sz w:val="20"/>
                  <w:lang w:val="ru-RU"/>
                </w:rPr>
                <w:t>://</w:t>
              </w:r>
              <w:r w:rsidR="007306DD">
                <w:rPr>
                  <w:sz w:val="20"/>
                </w:rPr>
                <w:t>tatar</w:t>
              </w:r>
              <w:r w:rsidR="007306DD" w:rsidRPr="007306DD">
                <w:rPr>
                  <w:sz w:val="20"/>
                  <w:lang w:val="ru-RU"/>
                </w:rPr>
                <w:t>.</w:t>
              </w:r>
              <w:r w:rsidR="007306DD">
                <w:rPr>
                  <w:sz w:val="20"/>
                </w:rPr>
                <w:t>com</w:t>
              </w:r>
              <w:r w:rsidR="007306DD" w:rsidRPr="007306DD">
                <w:rPr>
                  <w:sz w:val="20"/>
                  <w:lang w:val="ru-RU"/>
                </w:rPr>
                <w:t>.</w:t>
              </w:r>
              <w:r w:rsidR="007306DD">
                <w:rPr>
                  <w:sz w:val="20"/>
                </w:rPr>
                <w:t>ru</w:t>
              </w:r>
              <w:r w:rsidR="007306DD" w:rsidRPr="007306DD">
                <w:rPr>
                  <w:sz w:val="20"/>
                  <w:lang w:val="ru-RU"/>
                </w:rPr>
                <w:t>/</w:t>
              </w:r>
              <w:r w:rsidR="007306DD">
                <w:rPr>
                  <w:sz w:val="20"/>
                </w:rPr>
                <w:t>fonetika</w:t>
              </w:r>
              <w:r w:rsidR="007306DD" w:rsidRPr="007306DD">
                <w:rPr>
                  <w:sz w:val="20"/>
                  <w:lang w:val="ru-RU"/>
                </w:rPr>
                <w:t>.</w:t>
              </w:r>
              <w:r w:rsidR="007306DD">
                <w:rPr>
                  <w:sz w:val="20"/>
                </w:rPr>
                <w:t>php</w:t>
              </w:r>
            </w:hyperlink>
            <w:r w:rsidR="007306DD" w:rsidRPr="007306DD">
              <w:rPr>
                <w:sz w:val="20"/>
                <w:lang w:val="ru-RU"/>
              </w:rPr>
              <w:t xml:space="preserve"> </w:t>
            </w:r>
            <w:hyperlink r:id="rId18">
              <w:r w:rsidR="007306DD">
                <w:rPr>
                  <w:sz w:val="20"/>
                </w:rPr>
                <w:t>http</w:t>
              </w:r>
              <w:r w:rsidR="007306DD" w:rsidRPr="007306DD">
                <w:rPr>
                  <w:sz w:val="20"/>
                  <w:lang w:val="ru-RU"/>
                </w:rPr>
                <w:t>://</w:t>
              </w:r>
              <w:r w:rsidR="007306DD">
                <w:rPr>
                  <w:sz w:val="20"/>
                </w:rPr>
                <w:t>tatar</w:t>
              </w:r>
              <w:r w:rsidR="007306DD" w:rsidRPr="007306DD">
                <w:rPr>
                  <w:sz w:val="20"/>
                  <w:lang w:val="ru-RU"/>
                </w:rPr>
                <w:t>.</w:t>
              </w:r>
              <w:r w:rsidR="007306DD">
                <w:rPr>
                  <w:sz w:val="20"/>
                </w:rPr>
                <w:t>com</w:t>
              </w:r>
              <w:r w:rsidR="007306DD" w:rsidRPr="007306DD">
                <w:rPr>
                  <w:sz w:val="20"/>
                  <w:lang w:val="ru-RU"/>
                </w:rPr>
                <w:t>.</w:t>
              </w:r>
              <w:r w:rsidR="007306DD">
                <w:rPr>
                  <w:sz w:val="20"/>
                </w:rPr>
                <w:t>ru</w:t>
              </w:r>
            </w:hyperlink>
            <w:r w:rsidR="007306DD" w:rsidRPr="007306DD">
              <w:rPr>
                <w:sz w:val="20"/>
                <w:lang w:val="ru-RU"/>
              </w:rPr>
              <w:t xml:space="preserve"> </w:t>
            </w:r>
            <w:hyperlink r:id="rId19">
              <w:r w:rsidR="007306DD">
                <w:rPr>
                  <w:sz w:val="20"/>
                </w:rPr>
                <w:t>http</w:t>
              </w:r>
              <w:r w:rsidR="007306DD" w:rsidRPr="007306DD">
                <w:rPr>
                  <w:sz w:val="20"/>
                  <w:lang w:val="ru-RU"/>
                </w:rPr>
                <w:t>://</w:t>
              </w:r>
              <w:r w:rsidR="007306DD">
                <w:rPr>
                  <w:sz w:val="20"/>
                </w:rPr>
                <w:t>www</w:t>
              </w:r>
              <w:r w:rsidR="007306DD" w:rsidRPr="007306DD">
                <w:rPr>
                  <w:sz w:val="20"/>
                  <w:lang w:val="ru-RU"/>
                </w:rPr>
                <w:t>.</w:t>
              </w:r>
              <w:r w:rsidR="007306DD">
                <w:rPr>
                  <w:sz w:val="20"/>
                </w:rPr>
                <w:t>tatarlar</w:t>
              </w:r>
              <w:r w:rsidR="007306DD" w:rsidRPr="007306DD">
                <w:rPr>
                  <w:sz w:val="20"/>
                  <w:lang w:val="ru-RU"/>
                </w:rPr>
                <w:t>.</w:t>
              </w:r>
              <w:r w:rsidR="007306DD">
                <w:rPr>
                  <w:sz w:val="20"/>
                </w:rPr>
                <w:t>ru</w:t>
              </w:r>
            </w:hyperlink>
            <w:r w:rsidR="007306DD" w:rsidRPr="007306DD">
              <w:rPr>
                <w:sz w:val="20"/>
                <w:lang w:val="ru-RU"/>
              </w:rPr>
              <w:t xml:space="preserve"> </w:t>
            </w:r>
            <w:hyperlink r:id="rId20">
              <w:r w:rsidR="007306DD">
                <w:rPr>
                  <w:w w:val="95"/>
                  <w:sz w:val="20"/>
                </w:rPr>
                <w:t>http</w:t>
              </w:r>
              <w:r w:rsidR="007306DD" w:rsidRPr="007306DD">
                <w:rPr>
                  <w:w w:val="95"/>
                  <w:sz w:val="20"/>
                  <w:lang w:val="ru-RU"/>
                </w:rPr>
                <w:t>://</w:t>
              </w:r>
              <w:r w:rsidR="007306DD">
                <w:rPr>
                  <w:w w:val="95"/>
                  <w:sz w:val="20"/>
                </w:rPr>
                <w:t>www</w:t>
              </w:r>
              <w:r w:rsidR="007306DD" w:rsidRPr="007306DD">
                <w:rPr>
                  <w:w w:val="95"/>
                  <w:sz w:val="20"/>
                  <w:lang w:val="ru-RU"/>
                </w:rPr>
                <w:t>.</w:t>
              </w:r>
              <w:r w:rsidR="007306DD">
                <w:rPr>
                  <w:w w:val="95"/>
                  <w:sz w:val="20"/>
                </w:rPr>
                <w:t>tugantelem</w:t>
              </w:r>
              <w:r w:rsidR="007306DD" w:rsidRPr="007306DD">
                <w:rPr>
                  <w:w w:val="95"/>
                  <w:sz w:val="20"/>
                  <w:lang w:val="ru-RU"/>
                </w:rPr>
                <w:t>.</w:t>
              </w:r>
              <w:r w:rsidR="007306DD">
                <w:rPr>
                  <w:w w:val="95"/>
                  <w:sz w:val="20"/>
                </w:rPr>
                <w:t>narod</w:t>
              </w:r>
              <w:r w:rsidR="007306DD" w:rsidRPr="007306DD">
                <w:rPr>
                  <w:w w:val="95"/>
                  <w:sz w:val="20"/>
                  <w:lang w:val="ru-RU"/>
                </w:rPr>
                <w:t>.</w:t>
              </w:r>
              <w:r w:rsidR="007306DD">
                <w:rPr>
                  <w:w w:val="95"/>
                  <w:sz w:val="20"/>
                </w:rPr>
                <w:t>ru</w:t>
              </w:r>
            </w:hyperlink>
          </w:p>
        </w:tc>
      </w:tr>
      <w:tr w:rsidR="00272EDC" w:rsidRPr="00AE1E41" w:rsidTr="00272EDC">
        <w:trPr>
          <w:trHeight w:val="870"/>
        </w:trPr>
        <w:tc>
          <w:tcPr>
            <w:tcW w:w="468" w:type="dxa"/>
          </w:tcPr>
          <w:p w:rsidR="00272EDC" w:rsidRPr="00A3401C" w:rsidRDefault="00272EDC" w:rsidP="00272EDC">
            <w:pPr>
              <w:pStyle w:val="TableParagraph"/>
              <w:spacing w:before="86"/>
              <w:rPr>
                <w:sz w:val="20"/>
                <w:lang w:val="ru-RU"/>
              </w:rPr>
            </w:pPr>
            <w:r w:rsidRPr="00A3401C">
              <w:rPr>
                <w:sz w:val="20"/>
                <w:lang w:val="ru-RU"/>
              </w:rPr>
              <w:t>5.</w:t>
            </w:r>
          </w:p>
        </w:tc>
        <w:tc>
          <w:tcPr>
            <w:tcW w:w="2235" w:type="dxa"/>
          </w:tcPr>
          <w:p w:rsidR="00272EDC" w:rsidRDefault="00272EDC" w:rsidP="00272EDC">
            <w:pPr>
              <w:pStyle w:val="TableParagraph"/>
              <w:spacing w:before="84" w:line="357" w:lineRule="auto"/>
              <w:ind w:left="91" w:right="76"/>
              <w:rPr>
                <w:sz w:val="20"/>
              </w:rPr>
            </w:pPr>
            <w:r w:rsidRPr="00A3401C">
              <w:rPr>
                <w:sz w:val="20"/>
                <w:lang w:val="ru-RU"/>
              </w:rPr>
              <w:t>Весёлые праздники. / Кү</w:t>
            </w:r>
            <w:proofErr w:type="spellStart"/>
            <w:r>
              <w:rPr>
                <w:sz w:val="20"/>
              </w:rPr>
              <w:t>ңелле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бәйрәмнә</w:t>
            </w:r>
            <w:proofErr w:type="gramStart"/>
            <w:r>
              <w:rPr>
                <w:sz w:val="20"/>
              </w:rPr>
              <w:t>р</w:t>
            </w:r>
            <w:proofErr w:type="spellEnd"/>
            <w:proofErr w:type="gramEnd"/>
          </w:p>
        </w:tc>
        <w:tc>
          <w:tcPr>
            <w:tcW w:w="682" w:type="dxa"/>
          </w:tcPr>
          <w:p w:rsidR="00272EDC" w:rsidRDefault="00272EDC" w:rsidP="00272EDC">
            <w:pPr>
              <w:pStyle w:val="TableParagraph"/>
              <w:ind w:left="102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1513" w:type="dxa"/>
          </w:tcPr>
          <w:p w:rsidR="00272EDC" w:rsidRDefault="00272EDC" w:rsidP="00272EDC">
            <w:pPr>
              <w:pStyle w:val="TableParagraph"/>
              <w:spacing w:before="0"/>
              <w:ind w:left="0"/>
              <w:rPr>
                <w:sz w:val="18"/>
              </w:rPr>
            </w:pPr>
          </w:p>
        </w:tc>
        <w:tc>
          <w:tcPr>
            <w:tcW w:w="6539" w:type="dxa"/>
          </w:tcPr>
          <w:p w:rsidR="00272EDC" w:rsidRDefault="00272EDC" w:rsidP="00272EDC">
            <w:pPr>
              <w:pStyle w:val="TableParagraph"/>
              <w:ind w:left="104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3118" w:type="dxa"/>
          </w:tcPr>
          <w:p w:rsidR="00272EDC" w:rsidRDefault="008E3183" w:rsidP="00272EDC">
            <w:pPr>
              <w:pStyle w:val="TableParagraph"/>
              <w:spacing w:before="0"/>
              <w:ind w:left="0"/>
              <w:rPr>
                <w:sz w:val="18"/>
              </w:rPr>
            </w:pPr>
            <w:hyperlink r:id="rId21">
              <w:r w:rsidR="007306DD">
                <w:rPr>
                  <w:sz w:val="20"/>
                </w:rPr>
                <w:t>http://tatar.com.ru/fonetika.php</w:t>
              </w:r>
            </w:hyperlink>
            <w:r w:rsidR="007306DD">
              <w:rPr>
                <w:sz w:val="20"/>
              </w:rPr>
              <w:t xml:space="preserve"> </w:t>
            </w:r>
            <w:hyperlink r:id="rId22">
              <w:r w:rsidR="007306DD">
                <w:rPr>
                  <w:sz w:val="20"/>
                </w:rPr>
                <w:t>http://tatar.com.ru</w:t>
              </w:r>
            </w:hyperlink>
            <w:r w:rsidR="007306DD">
              <w:rPr>
                <w:sz w:val="20"/>
              </w:rPr>
              <w:t xml:space="preserve"> </w:t>
            </w:r>
            <w:hyperlink r:id="rId23">
              <w:r w:rsidR="007306DD">
                <w:rPr>
                  <w:sz w:val="20"/>
                </w:rPr>
                <w:t>http://www.tatarlar.ru</w:t>
              </w:r>
            </w:hyperlink>
            <w:r w:rsidR="007306DD">
              <w:rPr>
                <w:sz w:val="20"/>
              </w:rPr>
              <w:t xml:space="preserve"> </w:t>
            </w:r>
            <w:hyperlink r:id="rId24">
              <w:r w:rsidR="007306DD">
                <w:rPr>
                  <w:w w:val="95"/>
                  <w:sz w:val="20"/>
                </w:rPr>
                <w:t>http://www.tugantelem.narod.ru</w:t>
              </w:r>
            </w:hyperlink>
          </w:p>
        </w:tc>
      </w:tr>
      <w:tr w:rsidR="00272EDC" w:rsidRPr="00AE1E41" w:rsidTr="00272EDC">
        <w:trPr>
          <w:trHeight w:val="868"/>
        </w:trPr>
        <w:tc>
          <w:tcPr>
            <w:tcW w:w="468" w:type="dxa"/>
          </w:tcPr>
          <w:p w:rsidR="00272EDC" w:rsidRDefault="00272EDC" w:rsidP="00272EDC">
            <w:pPr>
              <w:pStyle w:val="TableParagraph"/>
              <w:spacing w:before="84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2235" w:type="dxa"/>
          </w:tcPr>
          <w:p w:rsidR="00272EDC" w:rsidRDefault="00272EDC" w:rsidP="00272EDC">
            <w:pPr>
              <w:pStyle w:val="TableParagraph"/>
              <w:spacing w:before="82" w:line="360" w:lineRule="auto"/>
              <w:ind w:left="91" w:right="76"/>
              <w:rPr>
                <w:sz w:val="20"/>
              </w:rPr>
            </w:pPr>
            <w:proofErr w:type="spellStart"/>
            <w:r>
              <w:rPr>
                <w:sz w:val="20"/>
              </w:rPr>
              <w:t>День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Победы</w:t>
            </w:r>
            <w:proofErr w:type="spellEnd"/>
            <w:r>
              <w:rPr>
                <w:sz w:val="20"/>
              </w:rPr>
              <w:t xml:space="preserve">. / </w:t>
            </w:r>
            <w:proofErr w:type="spellStart"/>
            <w:r>
              <w:rPr>
                <w:sz w:val="20"/>
              </w:rPr>
              <w:t>Җиңү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көне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682" w:type="dxa"/>
          </w:tcPr>
          <w:p w:rsidR="00272EDC" w:rsidRDefault="00272EDC" w:rsidP="00272EDC">
            <w:pPr>
              <w:pStyle w:val="TableParagraph"/>
              <w:spacing w:before="99"/>
              <w:ind w:left="102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1513" w:type="dxa"/>
          </w:tcPr>
          <w:p w:rsidR="00272EDC" w:rsidRDefault="00272EDC" w:rsidP="00272EDC">
            <w:pPr>
              <w:pStyle w:val="TableParagraph"/>
              <w:spacing w:before="99"/>
              <w:ind w:left="104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6539" w:type="dxa"/>
          </w:tcPr>
          <w:p w:rsidR="00272EDC" w:rsidRDefault="00272EDC" w:rsidP="00272EDC">
            <w:pPr>
              <w:pStyle w:val="TableParagraph"/>
              <w:spacing w:before="0"/>
              <w:ind w:left="0"/>
              <w:rPr>
                <w:sz w:val="18"/>
              </w:rPr>
            </w:pPr>
          </w:p>
        </w:tc>
        <w:tc>
          <w:tcPr>
            <w:tcW w:w="3118" w:type="dxa"/>
          </w:tcPr>
          <w:p w:rsidR="00272EDC" w:rsidRDefault="008E3183" w:rsidP="00272EDC">
            <w:pPr>
              <w:pStyle w:val="TableParagraph"/>
              <w:spacing w:before="0"/>
              <w:ind w:left="0"/>
              <w:rPr>
                <w:sz w:val="18"/>
              </w:rPr>
            </w:pPr>
            <w:hyperlink r:id="rId25">
              <w:r w:rsidR="007306DD">
                <w:rPr>
                  <w:sz w:val="20"/>
                </w:rPr>
                <w:t>http://tatar.com.ru/fonetika.php</w:t>
              </w:r>
            </w:hyperlink>
            <w:r w:rsidR="007306DD">
              <w:rPr>
                <w:sz w:val="20"/>
              </w:rPr>
              <w:t xml:space="preserve"> </w:t>
            </w:r>
            <w:hyperlink r:id="rId26">
              <w:r w:rsidR="007306DD">
                <w:rPr>
                  <w:sz w:val="20"/>
                </w:rPr>
                <w:t>http://tatar.com.ru</w:t>
              </w:r>
            </w:hyperlink>
            <w:r w:rsidR="007306DD">
              <w:rPr>
                <w:sz w:val="20"/>
              </w:rPr>
              <w:t xml:space="preserve"> </w:t>
            </w:r>
            <w:hyperlink r:id="rId27">
              <w:r w:rsidR="007306DD">
                <w:rPr>
                  <w:sz w:val="20"/>
                </w:rPr>
                <w:t>http://www.tatarlar.ru</w:t>
              </w:r>
            </w:hyperlink>
            <w:r w:rsidR="007306DD">
              <w:rPr>
                <w:sz w:val="20"/>
              </w:rPr>
              <w:t xml:space="preserve"> </w:t>
            </w:r>
            <w:hyperlink r:id="rId28">
              <w:r w:rsidR="007306DD">
                <w:rPr>
                  <w:w w:val="95"/>
                  <w:sz w:val="20"/>
                </w:rPr>
                <w:t>http://www.tugantelem.narod.ru</w:t>
              </w:r>
            </w:hyperlink>
          </w:p>
        </w:tc>
      </w:tr>
      <w:tr w:rsidR="00272EDC" w:rsidTr="00272EDC">
        <w:trPr>
          <w:trHeight w:val="457"/>
        </w:trPr>
        <w:tc>
          <w:tcPr>
            <w:tcW w:w="2703" w:type="dxa"/>
            <w:gridSpan w:val="2"/>
          </w:tcPr>
          <w:p w:rsidR="00272EDC" w:rsidRDefault="00272EDC" w:rsidP="00272EDC">
            <w:pPr>
              <w:pStyle w:val="TableParagraph"/>
              <w:spacing w:before="91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Итого</w:t>
            </w:r>
            <w:proofErr w:type="spellEnd"/>
            <w:r>
              <w:rPr>
                <w:b/>
                <w:sz w:val="20"/>
              </w:rPr>
              <w:t xml:space="preserve"> (</w:t>
            </w:r>
            <w:proofErr w:type="spellStart"/>
            <w:r>
              <w:rPr>
                <w:b/>
                <w:sz w:val="20"/>
              </w:rPr>
              <w:t>барлыгы</w:t>
            </w:r>
            <w:proofErr w:type="spellEnd"/>
            <w:r>
              <w:rPr>
                <w:b/>
                <w:sz w:val="20"/>
              </w:rPr>
              <w:t>)</w:t>
            </w:r>
          </w:p>
        </w:tc>
        <w:tc>
          <w:tcPr>
            <w:tcW w:w="682" w:type="dxa"/>
          </w:tcPr>
          <w:p w:rsidR="00272EDC" w:rsidRDefault="00272EDC" w:rsidP="00272EDC">
            <w:pPr>
              <w:pStyle w:val="TableParagraph"/>
              <w:spacing w:before="105"/>
              <w:ind w:left="102"/>
              <w:rPr>
                <w:b/>
                <w:sz w:val="20"/>
              </w:rPr>
            </w:pPr>
            <w:r>
              <w:rPr>
                <w:b/>
                <w:sz w:val="20"/>
                <w:shd w:val="clear" w:color="auto" w:fill="F7FCF7"/>
              </w:rPr>
              <w:t>34</w:t>
            </w:r>
          </w:p>
        </w:tc>
        <w:tc>
          <w:tcPr>
            <w:tcW w:w="8052" w:type="dxa"/>
            <w:gridSpan w:val="2"/>
          </w:tcPr>
          <w:p w:rsidR="00272EDC" w:rsidRDefault="00272EDC" w:rsidP="00272EDC">
            <w:pPr>
              <w:pStyle w:val="TableParagraph"/>
              <w:spacing w:before="91"/>
              <w:ind w:left="13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1</w:t>
            </w:r>
          </w:p>
        </w:tc>
        <w:tc>
          <w:tcPr>
            <w:tcW w:w="3118" w:type="dxa"/>
          </w:tcPr>
          <w:p w:rsidR="00272EDC" w:rsidRDefault="00272EDC" w:rsidP="00272EDC">
            <w:pPr>
              <w:pStyle w:val="TableParagraph"/>
              <w:spacing w:before="0"/>
              <w:ind w:left="0"/>
              <w:rPr>
                <w:sz w:val="18"/>
              </w:rPr>
            </w:pPr>
          </w:p>
        </w:tc>
      </w:tr>
      <w:tr w:rsidR="00A60C07" w:rsidTr="00272EDC">
        <w:trPr>
          <w:trHeight w:val="457"/>
        </w:trPr>
        <w:tc>
          <w:tcPr>
            <w:tcW w:w="2703" w:type="dxa"/>
            <w:gridSpan w:val="2"/>
          </w:tcPr>
          <w:p w:rsidR="00A60C07" w:rsidRDefault="00A60C07" w:rsidP="00272EDC">
            <w:pPr>
              <w:pStyle w:val="TableParagraph"/>
              <w:spacing w:before="91"/>
              <w:rPr>
                <w:b/>
                <w:sz w:val="20"/>
              </w:rPr>
            </w:pPr>
          </w:p>
        </w:tc>
        <w:tc>
          <w:tcPr>
            <w:tcW w:w="682" w:type="dxa"/>
          </w:tcPr>
          <w:p w:rsidR="00A60C07" w:rsidRDefault="00A60C07" w:rsidP="00272EDC">
            <w:pPr>
              <w:pStyle w:val="TableParagraph"/>
              <w:spacing w:before="105"/>
              <w:ind w:left="102"/>
              <w:rPr>
                <w:b/>
                <w:sz w:val="20"/>
                <w:shd w:val="clear" w:color="auto" w:fill="F7FCF7"/>
              </w:rPr>
            </w:pPr>
          </w:p>
        </w:tc>
        <w:tc>
          <w:tcPr>
            <w:tcW w:w="8052" w:type="dxa"/>
            <w:gridSpan w:val="2"/>
          </w:tcPr>
          <w:p w:rsidR="00A60C07" w:rsidRDefault="00A60C07" w:rsidP="00272EDC">
            <w:pPr>
              <w:pStyle w:val="TableParagraph"/>
              <w:spacing w:before="91"/>
              <w:ind w:left="13"/>
              <w:rPr>
                <w:b/>
                <w:w w:val="99"/>
                <w:sz w:val="20"/>
              </w:rPr>
            </w:pPr>
          </w:p>
        </w:tc>
        <w:tc>
          <w:tcPr>
            <w:tcW w:w="3118" w:type="dxa"/>
          </w:tcPr>
          <w:p w:rsidR="00A60C07" w:rsidRDefault="00A60C07" w:rsidP="00272EDC">
            <w:pPr>
              <w:pStyle w:val="TableParagraph"/>
              <w:spacing w:before="0"/>
              <w:ind w:left="0"/>
              <w:rPr>
                <w:sz w:val="18"/>
              </w:rPr>
            </w:pPr>
          </w:p>
        </w:tc>
      </w:tr>
    </w:tbl>
    <w:p w:rsidR="006561B1" w:rsidRDefault="008E3183" w:rsidP="006561B1">
      <w:pPr>
        <w:spacing w:before="91" w:line="357" w:lineRule="auto"/>
        <w:ind w:left="5719" w:right="5519"/>
        <w:jc w:val="center"/>
        <w:rPr>
          <w:b/>
          <w:sz w:val="20"/>
        </w:rPr>
      </w:pPr>
      <w:r w:rsidRPr="008E3183">
        <w:rPr>
          <w:lang w:eastAsia="en-US"/>
        </w:rPr>
        <w:pict>
          <v:rect id="_x0000_s1030" style="position:absolute;left:0;text-align:left;margin-left:55.2pt;margin-top:21.1pt;width:731.65pt;height:.7pt;z-index:-251658752;mso-position-horizontal-relative:page;mso-position-vertical-relative:text" fillcolor="black" stroked="f">
            <w10:wrap anchorx="page"/>
          </v:rect>
        </w:pict>
      </w:r>
      <w:r w:rsidR="00272EDC">
        <w:rPr>
          <w:b/>
          <w:sz w:val="20"/>
        </w:rPr>
        <w:t>ТЕМАТИЧЕСКОЕ ПЛАНИРОВАНИЕ  4Кл</w:t>
      </w:r>
      <w:r w:rsidR="006561B1">
        <w:rPr>
          <w:b/>
          <w:sz w:val="20"/>
        </w:rPr>
        <w:t>АСС</w:t>
      </w:r>
    </w:p>
    <w:p w:rsidR="006561B1" w:rsidRDefault="006561B1" w:rsidP="006561B1">
      <w:pPr>
        <w:spacing w:line="357" w:lineRule="auto"/>
        <w:rPr>
          <w:sz w:val="20"/>
        </w:rPr>
        <w:sectPr w:rsidR="006561B1">
          <w:pgSz w:w="16850" w:h="11920" w:orient="landscape"/>
          <w:pgMar w:top="1100" w:right="1120" w:bottom="280" w:left="920" w:header="720" w:footer="720" w:gutter="0"/>
          <w:cols w:space="720"/>
        </w:sectPr>
      </w:pPr>
    </w:p>
    <w:p w:rsidR="006561B1" w:rsidRDefault="00A60C07" w:rsidP="00A60C07">
      <w:pPr>
        <w:pStyle w:val="a6"/>
        <w:ind w:left="0"/>
        <w:jc w:val="center"/>
      </w:pPr>
      <w:r w:rsidRPr="00A60C07">
        <w:lastRenderedPageBreak/>
        <w:t>Поурочное планирование 4 класс</w:t>
      </w:r>
    </w:p>
    <w:tbl>
      <w:tblPr>
        <w:tblStyle w:val="TableNormal"/>
        <w:tblpPr w:leftFromText="180" w:rightFromText="180" w:vertAnchor="text" w:horzAnchor="margin" w:tblpXSpec="center" w:tblpY="1481"/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468"/>
        <w:gridCol w:w="2235"/>
        <w:gridCol w:w="682"/>
        <w:gridCol w:w="1513"/>
        <w:gridCol w:w="5232"/>
        <w:gridCol w:w="58"/>
        <w:gridCol w:w="28"/>
        <w:gridCol w:w="14"/>
        <w:gridCol w:w="1207"/>
        <w:gridCol w:w="3118"/>
      </w:tblGrid>
      <w:tr w:rsidR="00A60C07" w:rsidTr="00EC6948">
        <w:trPr>
          <w:trHeight w:val="424"/>
        </w:trPr>
        <w:tc>
          <w:tcPr>
            <w:tcW w:w="468" w:type="dxa"/>
            <w:vMerge w:val="restart"/>
          </w:tcPr>
          <w:p w:rsidR="00A60C07" w:rsidRDefault="00A60C07" w:rsidP="00EC6948">
            <w:pPr>
              <w:pStyle w:val="TableParagraph"/>
              <w:spacing w:before="91" w:line="254" w:lineRule="auto"/>
              <w:ind w:right="71" w:firstLine="43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№ </w:t>
            </w:r>
            <w:r>
              <w:rPr>
                <w:b/>
                <w:w w:val="95"/>
                <w:sz w:val="20"/>
              </w:rPr>
              <w:t>п/п</w:t>
            </w:r>
          </w:p>
        </w:tc>
        <w:tc>
          <w:tcPr>
            <w:tcW w:w="2235" w:type="dxa"/>
            <w:vMerge w:val="restart"/>
          </w:tcPr>
          <w:p w:rsidR="00A60C07" w:rsidRPr="006561B1" w:rsidRDefault="00A60C07" w:rsidP="00EC6948">
            <w:pPr>
              <w:pStyle w:val="TableParagraph"/>
              <w:spacing w:before="91" w:line="254" w:lineRule="auto"/>
              <w:ind w:left="446" w:right="431"/>
              <w:jc w:val="center"/>
              <w:rPr>
                <w:b/>
                <w:sz w:val="20"/>
                <w:lang w:val="ru-RU"/>
              </w:rPr>
            </w:pPr>
            <w:r w:rsidRPr="006561B1">
              <w:rPr>
                <w:b/>
                <w:w w:val="95"/>
                <w:sz w:val="20"/>
                <w:lang w:val="ru-RU"/>
              </w:rPr>
              <w:t xml:space="preserve">Наименование </w:t>
            </w:r>
            <w:r w:rsidRPr="006561B1">
              <w:rPr>
                <w:b/>
                <w:sz w:val="20"/>
                <w:lang w:val="ru-RU"/>
              </w:rPr>
              <w:t xml:space="preserve">разделов и тем </w:t>
            </w:r>
            <w:r w:rsidR="00EC6948">
              <w:rPr>
                <w:b/>
                <w:sz w:val="20"/>
                <w:lang w:val="ru-RU"/>
              </w:rPr>
              <w:t>уроков</w:t>
            </w:r>
          </w:p>
        </w:tc>
        <w:tc>
          <w:tcPr>
            <w:tcW w:w="8734" w:type="dxa"/>
            <w:gridSpan w:val="7"/>
          </w:tcPr>
          <w:p w:rsidR="00A60C07" w:rsidRDefault="00A60C07" w:rsidP="00EC6948">
            <w:pPr>
              <w:pStyle w:val="TableParagraph"/>
              <w:spacing w:before="91"/>
              <w:ind w:left="3530" w:right="3520"/>
              <w:jc w:val="center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Количество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часов</w:t>
            </w:r>
            <w:proofErr w:type="spellEnd"/>
          </w:p>
        </w:tc>
        <w:tc>
          <w:tcPr>
            <w:tcW w:w="3118" w:type="dxa"/>
            <w:vMerge w:val="restart"/>
          </w:tcPr>
          <w:p w:rsidR="00A60C07" w:rsidRDefault="00A60C07" w:rsidP="00EC6948">
            <w:pPr>
              <w:pStyle w:val="TableParagraph"/>
              <w:tabs>
                <w:tab w:val="left" w:pos="2037"/>
              </w:tabs>
              <w:spacing w:before="91" w:line="254" w:lineRule="auto"/>
              <w:ind w:left="15" w:right="2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Электронные</w:t>
            </w:r>
            <w:proofErr w:type="spellEnd"/>
            <w:r>
              <w:rPr>
                <w:b/>
                <w:sz w:val="20"/>
              </w:rPr>
              <w:tab/>
            </w:r>
            <w:r>
              <w:rPr>
                <w:b/>
                <w:spacing w:val="-3"/>
                <w:sz w:val="20"/>
              </w:rPr>
              <w:t>(</w:t>
            </w:r>
            <w:proofErr w:type="spellStart"/>
            <w:r>
              <w:rPr>
                <w:b/>
                <w:spacing w:val="-3"/>
                <w:sz w:val="20"/>
              </w:rPr>
              <w:t>цифровые</w:t>
            </w:r>
            <w:proofErr w:type="spellEnd"/>
            <w:r>
              <w:rPr>
                <w:b/>
                <w:spacing w:val="-3"/>
                <w:sz w:val="20"/>
              </w:rPr>
              <w:t xml:space="preserve">) </w:t>
            </w:r>
            <w:proofErr w:type="spellStart"/>
            <w:r>
              <w:rPr>
                <w:b/>
                <w:sz w:val="20"/>
              </w:rPr>
              <w:t>образовательные</w:t>
            </w:r>
            <w:proofErr w:type="spellEnd"/>
            <w:r>
              <w:rPr>
                <w:b/>
                <w:spacing w:val="-1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ресурсы</w:t>
            </w:r>
            <w:proofErr w:type="spellEnd"/>
          </w:p>
        </w:tc>
      </w:tr>
      <w:tr w:rsidR="00A60C07" w:rsidTr="00EC6948">
        <w:trPr>
          <w:cantSplit/>
          <w:trHeight w:val="1134"/>
        </w:trPr>
        <w:tc>
          <w:tcPr>
            <w:tcW w:w="468" w:type="dxa"/>
            <w:vMerge/>
            <w:tcBorders>
              <w:top w:val="nil"/>
            </w:tcBorders>
          </w:tcPr>
          <w:p w:rsidR="00A60C07" w:rsidRDefault="00A60C07" w:rsidP="00EC6948">
            <w:pPr>
              <w:rPr>
                <w:sz w:val="2"/>
                <w:szCs w:val="2"/>
              </w:rPr>
            </w:pPr>
          </w:p>
        </w:tc>
        <w:tc>
          <w:tcPr>
            <w:tcW w:w="2235" w:type="dxa"/>
            <w:vMerge/>
            <w:tcBorders>
              <w:top w:val="nil"/>
            </w:tcBorders>
          </w:tcPr>
          <w:p w:rsidR="00A60C07" w:rsidRDefault="00A60C07" w:rsidP="00EC6948">
            <w:pPr>
              <w:rPr>
                <w:sz w:val="2"/>
                <w:szCs w:val="2"/>
              </w:rPr>
            </w:pPr>
          </w:p>
        </w:tc>
        <w:tc>
          <w:tcPr>
            <w:tcW w:w="682" w:type="dxa"/>
          </w:tcPr>
          <w:p w:rsidR="00A60C07" w:rsidRDefault="00A60C07" w:rsidP="00EC6948">
            <w:pPr>
              <w:pStyle w:val="TableParagraph"/>
              <w:spacing w:before="91"/>
              <w:ind w:left="88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Всего</w:t>
            </w:r>
            <w:proofErr w:type="spellEnd"/>
          </w:p>
        </w:tc>
        <w:tc>
          <w:tcPr>
            <w:tcW w:w="1513" w:type="dxa"/>
          </w:tcPr>
          <w:p w:rsidR="00A60C07" w:rsidRDefault="00A60C07" w:rsidP="00EC6948">
            <w:pPr>
              <w:pStyle w:val="TableParagraph"/>
              <w:spacing w:before="91" w:line="254" w:lineRule="auto"/>
              <w:ind w:left="424" w:right="100" w:hanging="294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Контрольные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работы</w:t>
            </w:r>
            <w:proofErr w:type="spellEnd"/>
          </w:p>
        </w:tc>
        <w:tc>
          <w:tcPr>
            <w:tcW w:w="5290" w:type="dxa"/>
            <w:gridSpan w:val="2"/>
            <w:tcBorders>
              <w:right w:val="single" w:sz="4" w:space="0" w:color="auto"/>
            </w:tcBorders>
          </w:tcPr>
          <w:p w:rsidR="00A60C07" w:rsidRDefault="00A60C07" w:rsidP="00EC6948">
            <w:pPr>
              <w:pStyle w:val="TableParagraph"/>
              <w:spacing w:before="91"/>
              <w:ind w:left="2237" w:right="2226"/>
              <w:jc w:val="center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Практические</w:t>
            </w:r>
            <w:proofErr w:type="spellEnd"/>
            <w:r>
              <w:rPr>
                <w:b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работы</w:t>
            </w:r>
            <w:proofErr w:type="spellEnd"/>
          </w:p>
        </w:tc>
        <w:tc>
          <w:tcPr>
            <w:tcW w:w="1249" w:type="dxa"/>
            <w:gridSpan w:val="3"/>
            <w:tcBorders>
              <w:left w:val="single" w:sz="4" w:space="0" w:color="auto"/>
            </w:tcBorders>
          </w:tcPr>
          <w:p w:rsidR="00A60C07" w:rsidRPr="00272EDC" w:rsidRDefault="00A60C07" w:rsidP="00EC6948">
            <w:pPr>
              <w:pStyle w:val="TableParagraph"/>
              <w:spacing w:before="91"/>
              <w:ind w:left="0" w:right="2226"/>
              <w:jc w:val="both"/>
              <w:rPr>
                <w:b/>
                <w:sz w:val="20"/>
                <w:lang w:val="ru-RU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</w:tcPr>
          <w:p w:rsidR="00A60C07" w:rsidRDefault="00A60C07" w:rsidP="00EC6948">
            <w:pPr>
              <w:pStyle w:val="TableParagraph"/>
              <w:rPr>
                <w:sz w:val="2"/>
                <w:szCs w:val="2"/>
              </w:rPr>
            </w:pPr>
          </w:p>
        </w:tc>
      </w:tr>
      <w:tr w:rsidR="00A60C07" w:rsidRPr="00A60C07" w:rsidTr="00EC6948">
        <w:trPr>
          <w:trHeight w:val="1161"/>
        </w:trPr>
        <w:tc>
          <w:tcPr>
            <w:tcW w:w="468" w:type="dxa"/>
          </w:tcPr>
          <w:p w:rsidR="00A60C07" w:rsidRDefault="00A60C07" w:rsidP="00EC6948">
            <w:pPr>
              <w:pStyle w:val="TableParagraph"/>
              <w:spacing w:before="86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2235" w:type="dxa"/>
          </w:tcPr>
          <w:p w:rsidR="00A60C07" w:rsidRPr="00CF6521" w:rsidRDefault="00A60C07" w:rsidP="00EC6948">
            <w:pPr>
              <w:pStyle w:val="TableParagraph"/>
              <w:tabs>
                <w:tab w:val="left" w:pos="1146"/>
                <w:tab w:val="left" w:pos="2088"/>
              </w:tabs>
              <w:spacing w:before="84"/>
              <w:ind w:left="91" w:right="74"/>
              <w:rPr>
                <w:sz w:val="24"/>
                <w:szCs w:val="24"/>
                <w:lang w:val="ru-RU"/>
              </w:rPr>
            </w:pPr>
            <w:r w:rsidRPr="00A60C07">
              <w:rPr>
                <w:sz w:val="24"/>
                <w:szCs w:val="24"/>
                <w:lang w:val="ru-RU"/>
              </w:rPr>
              <w:t>Красота</w:t>
            </w:r>
            <w:r w:rsidRPr="00A60C07">
              <w:rPr>
                <w:sz w:val="24"/>
                <w:szCs w:val="24"/>
                <w:lang w:val="ru-RU"/>
              </w:rPr>
              <w:tab/>
              <w:t>рядом.</w:t>
            </w:r>
            <w:r>
              <w:rPr>
                <w:sz w:val="24"/>
                <w:szCs w:val="24"/>
                <w:lang w:val="ru-RU"/>
              </w:rPr>
              <w:t xml:space="preserve">  </w:t>
            </w:r>
            <w:r w:rsidRPr="00A60C07">
              <w:rPr>
                <w:b/>
                <w:w w:val="99"/>
                <w:sz w:val="20"/>
                <w:lang w:val="ru-RU"/>
              </w:rPr>
              <w:t>7</w:t>
            </w:r>
          </w:p>
        </w:tc>
        <w:tc>
          <w:tcPr>
            <w:tcW w:w="682" w:type="dxa"/>
          </w:tcPr>
          <w:p w:rsidR="00A60C07" w:rsidRPr="00A60C07" w:rsidRDefault="00A60C07" w:rsidP="00EC6948">
            <w:pPr>
              <w:pStyle w:val="TableParagraph"/>
              <w:spacing w:before="86"/>
              <w:ind w:left="88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</w:t>
            </w:r>
          </w:p>
        </w:tc>
        <w:tc>
          <w:tcPr>
            <w:tcW w:w="1513" w:type="dxa"/>
          </w:tcPr>
          <w:p w:rsidR="00A60C07" w:rsidRPr="00A60C07" w:rsidRDefault="00A60C07" w:rsidP="00EC6948">
            <w:pPr>
              <w:pStyle w:val="TableParagraph"/>
              <w:ind w:left="104"/>
              <w:rPr>
                <w:sz w:val="20"/>
                <w:lang w:val="ru-RU"/>
              </w:rPr>
            </w:pPr>
            <w:r w:rsidRPr="00A60C07">
              <w:rPr>
                <w:w w:val="99"/>
                <w:sz w:val="20"/>
                <w:lang w:val="ru-RU"/>
              </w:rPr>
              <w:t>0</w:t>
            </w:r>
          </w:p>
        </w:tc>
        <w:tc>
          <w:tcPr>
            <w:tcW w:w="5290" w:type="dxa"/>
            <w:gridSpan w:val="2"/>
            <w:tcBorders>
              <w:right w:val="single" w:sz="4" w:space="0" w:color="auto"/>
            </w:tcBorders>
          </w:tcPr>
          <w:p w:rsidR="00A60C07" w:rsidRPr="00A60C07" w:rsidRDefault="00A60C07" w:rsidP="00EC6948">
            <w:pPr>
              <w:pStyle w:val="TableParagraph"/>
              <w:spacing w:before="86"/>
              <w:ind w:left="89"/>
              <w:rPr>
                <w:sz w:val="20"/>
                <w:lang w:val="ru-RU"/>
              </w:rPr>
            </w:pPr>
            <w:r w:rsidRPr="00A60C07">
              <w:rPr>
                <w:w w:val="99"/>
                <w:sz w:val="20"/>
                <w:lang w:val="ru-RU"/>
              </w:rPr>
              <w:t>0</w:t>
            </w:r>
          </w:p>
        </w:tc>
        <w:tc>
          <w:tcPr>
            <w:tcW w:w="1249" w:type="dxa"/>
            <w:gridSpan w:val="3"/>
            <w:tcBorders>
              <w:left w:val="single" w:sz="4" w:space="0" w:color="auto"/>
            </w:tcBorders>
          </w:tcPr>
          <w:p w:rsidR="00A60C07" w:rsidRPr="00A60C07" w:rsidRDefault="00A60C07" w:rsidP="00EC6948">
            <w:pPr>
              <w:pStyle w:val="TableParagraph"/>
              <w:spacing w:before="86"/>
              <w:ind w:left="0"/>
              <w:rPr>
                <w:sz w:val="20"/>
                <w:lang w:val="ru-RU"/>
              </w:rPr>
            </w:pPr>
          </w:p>
        </w:tc>
        <w:tc>
          <w:tcPr>
            <w:tcW w:w="3118" w:type="dxa"/>
          </w:tcPr>
          <w:p w:rsidR="00A60C07" w:rsidRPr="007306DD" w:rsidRDefault="008E3183" w:rsidP="00EC6948">
            <w:pPr>
              <w:pStyle w:val="TableParagraph"/>
              <w:spacing w:before="86" w:line="256" w:lineRule="auto"/>
              <w:ind w:left="15" w:right="2"/>
              <w:rPr>
                <w:sz w:val="20"/>
                <w:lang w:val="ru-RU"/>
              </w:rPr>
            </w:pPr>
            <w:hyperlink r:id="rId29">
              <w:r w:rsidR="00A60C07">
                <w:rPr>
                  <w:sz w:val="20"/>
                </w:rPr>
                <w:t>http</w:t>
              </w:r>
              <w:r w:rsidR="00A60C07" w:rsidRPr="00A60C07">
                <w:rPr>
                  <w:sz w:val="20"/>
                  <w:lang w:val="ru-RU"/>
                </w:rPr>
                <w:t>://</w:t>
              </w:r>
              <w:r w:rsidR="00A60C07">
                <w:rPr>
                  <w:sz w:val="20"/>
                </w:rPr>
                <w:t>tatar</w:t>
              </w:r>
              <w:r w:rsidR="00A60C07" w:rsidRPr="00A60C07">
                <w:rPr>
                  <w:sz w:val="20"/>
                  <w:lang w:val="ru-RU"/>
                </w:rPr>
                <w:t>.</w:t>
              </w:r>
              <w:r w:rsidR="00A60C07">
                <w:rPr>
                  <w:sz w:val="20"/>
                </w:rPr>
                <w:t>com</w:t>
              </w:r>
              <w:r w:rsidR="00A60C07" w:rsidRPr="00A60C07">
                <w:rPr>
                  <w:sz w:val="20"/>
                  <w:lang w:val="ru-RU"/>
                </w:rPr>
                <w:t>.</w:t>
              </w:r>
              <w:r w:rsidR="00A60C07">
                <w:rPr>
                  <w:sz w:val="20"/>
                </w:rPr>
                <w:t>ru</w:t>
              </w:r>
              <w:r w:rsidR="00A60C07" w:rsidRPr="00A60C07">
                <w:rPr>
                  <w:sz w:val="20"/>
                  <w:lang w:val="ru-RU"/>
                </w:rPr>
                <w:t>/</w:t>
              </w:r>
              <w:r w:rsidR="00A60C07">
                <w:rPr>
                  <w:sz w:val="20"/>
                </w:rPr>
                <w:t>fonetika</w:t>
              </w:r>
              <w:r w:rsidR="00A60C07" w:rsidRPr="00A60C07">
                <w:rPr>
                  <w:sz w:val="20"/>
                  <w:lang w:val="ru-RU"/>
                </w:rPr>
                <w:t>.</w:t>
              </w:r>
              <w:r w:rsidR="00A60C07">
                <w:rPr>
                  <w:sz w:val="20"/>
                </w:rPr>
                <w:t>php</w:t>
              </w:r>
            </w:hyperlink>
            <w:r w:rsidR="00A60C07" w:rsidRPr="00A60C07">
              <w:rPr>
                <w:sz w:val="20"/>
                <w:lang w:val="ru-RU"/>
              </w:rPr>
              <w:t xml:space="preserve"> </w:t>
            </w:r>
            <w:hyperlink r:id="rId30">
              <w:r w:rsidR="00A60C07">
                <w:rPr>
                  <w:sz w:val="20"/>
                </w:rPr>
                <w:t>http</w:t>
              </w:r>
              <w:r w:rsidR="00A60C07" w:rsidRPr="007306DD">
                <w:rPr>
                  <w:sz w:val="20"/>
                  <w:lang w:val="ru-RU"/>
                </w:rPr>
                <w:t>://</w:t>
              </w:r>
              <w:r w:rsidR="00A60C07">
                <w:rPr>
                  <w:sz w:val="20"/>
                </w:rPr>
                <w:t>tatar</w:t>
              </w:r>
              <w:r w:rsidR="00A60C07" w:rsidRPr="007306DD">
                <w:rPr>
                  <w:sz w:val="20"/>
                  <w:lang w:val="ru-RU"/>
                </w:rPr>
                <w:t>.</w:t>
              </w:r>
              <w:r w:rsidR="00A60C07">
                <w:rPr>
                  <w:sz w:val="20"/>
                </w:rPr>
                <w:t>com</w:t>
              </w:r>
              <w:r w:rsidR="00A60C07" w:rsidRPr="007306DD">
                <w:rPr>
                  <w:sz w:val="20"/>
                  <w:lang w:val="ru-RU"/>
                </w:rPr>
                <w:t>.</w:t>
              </w:r>
              <w:r w:rsidR="00A60C07">
                <w:rPr>
                  <w:sz w:val="20"/>
                </w:rPr>
                <w:t>ru</w:t>
              </w:r>
            </w:hyperlink>
            <w:r w:rsidR="00A60C07" w:rsidRPr="007306DD">
              <w:rPr>
                <w:sz w:val="20"/>
                <w:lang w:val="ru-RU"/>
              </w:rPr>
              <w:t xml:space="preserve"> </w:t>
            </w:r>
            <w:hyperlink r:id="rId31">
              <w:r w:rsidR="00A60C07">
                <w:rPr>
                  <w:sz w:val="20"/>
                </w:rPr>
                <w:t>http</w:t>
              </w:r>
              <w:r w:rsidR="00A60C07" w:rsidRPr="007306DD">
                <w:rPr>
                  <w:sz w:val="20"/>
                  <w:lang w:val="ru-RU"/>
                </w:rPr>
                <w:t>://</w:t>
              </w:r>
              <w:r w:rsidR="00A60C07">
                <w:rPr>
                  <w:sz w:val="20"/>
                </w:rPr>
                <w:t>www</w:t>
              </w:r>
              <w:r w:rsidR="00A60C07" w:rsidRPr="007306DD">
                <w:rPr>
                  <w:sz w:val="20"/>
                  <w:lang w:val="ru-RU"/>
                </w:rPr>
                <w:t>.</w:t>
              </w:r>
              <w:r w:rsidR="00A60C07">
                <w:rPr>
                  <w:sz w:val="20"/>
                </w:rPr>
                <w:t>tatarlar</w:t>
              </w:r>
              <w:r w:rsidR="00A60C07" w:rsidRPr="007306DD">
                <w:rPr>
                  <w:sz w:val="20"/>
                  <w:lang w:val="ru-RU"/>
                </w:rPr>
                <w:t>.</w:t>
              </w:r>
              <w:r w:rsidR="00A60C07">
                <w:rPr>
                  <w:sz w:val="20"/>
                </w:rPr>
                <w:t>ru</w:t>
              </w:r>
            </w:hyperlink>
            <w:r w:rsidR="00A60C07" w:rsidRPr="007306DD">
              <w:rPr>
                <w:sz w:val="20"/>
                <w:lang w:val="ru-RU"/>
              </w:rPr>
              <w:t xml:space="preserve"> </w:t>
            </w:r>
            <w:hyperlink r:id="rId32">
              <w:r w:rsidR="00A60C07">
                <w:rPr>
                  <w:w w:val="95"/>
                  <w:sz w:val="20"/>
                </w:rPr>
                <w:t>http</w:t>
              </w:r>
              <w:r w:rsidR="00A60C07" w:rsidRPr="007306DD">
                <w:rPr>
                  <w:w w:val="95"/>
                  <w:sz w:val="20"/>
                  <w:lang w:val="ru-RU"/>
                </w:rPr>
                <w:t>://</w:t>
              </w:r>
              <w:r w:rsidR="00A60C07">
                <w:rPr>
                  <w:w w:val="95"/>
                  <w:sz w:val="20"/>
                </w:rPr>
                <w:t>www</w:t>
              </w:r>
              <w:r w:rsidR="00A60C07" w:rsidRPr="007306DD">
                <w:rPr>
                  <w:w w:val="95"/>
                  <w:sz w:val="20"/>
                  <w:lang w:val="ru-RU"/>
                </w:rPr>
                <w:t>.</w:t>
              </w:r>
              <w:r w:rsidR="00A60C07">
                <w:rPr>
                  <w:w w:val="95"/>
                  <w:sz w:val="20"/>
                </w:rPr>
                <w:t>tugantelem</w:t>
              </w:r>
              <w:r w:rsidR="00A60C07" w:rsidRPr="007306DD">
                <w:rPr>
                  <w:w w:val="95"/>
                  <w:sz w:val="20"/>
                  <w:lang w:val="ru-RU"/>
                </w:rPr>
                <w:t>.</w:t>
              </w:r>
              <w:r w:rsidR="00A60C07">
                <w:rPr>
                  <w:w w:val="95"/>
                  <w:sz w:val="20"/>
                </w:rPr>
                <w:t>narod</w:t>
              </w:r>
              <w:r w:rsidR="00A60C07" w:rsidRPr="007306DD">
                <w:rPr>
                  <w:w w:val="95"/>
                  <w:sz w:val="20"/>
                  <w:lang w:val="ru-RU"/>
                </w:rPr>
                <w:t>.</w:t>
              </w:r>
              <w:r w:rsidR="00A60C07">
                <w:rPr>
                  <w:w w:val="95"/>
                  <w:sz w:val="20"/>
                </w:rPr>
                <w:t>ru</w:t>
              </w:r>
            </w:hyperlink>
          </w:p>
        </w:tc>
      </w:tr>
      <w:tr w:rsidR="00A60C07" w:rsidRPr="00A3401C" w:rsidTr="00EC6948">
        <w:trPr>
          <w:trHeight w:val="1161"/>
        </w:trPr>
        <w:tc>
          <w:tcPr>
            <w:tcW w:w="468" w:type="dxa"/>
          </w:tcPr>
          <w:p w:rsidR="00A60C07" w:rsidRPr="00A3401C" w:rsidRDefault="00A60C07" w:rsidP="00EC6948">
            <w:pPr>
              <w:pStyle w:val="TableParagraph"/>
              <w:spacing w:before="86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2</w:t>
            </w:r>
          </w:p>
        </w:tc>
        <w:tc>
          <w:tcPr>
            <w:tcW w:w="2235" w:type="dxa"/>
          </w:tcPr>
          <w:p w:rsidR="00A60C07" w:rsidRPr="00CF6521" w:rsidRDefault="00A60C07" w:rsidP="00EC6948">
            <w:pPr>
              <w:pStyle w:val="a5"/>
              <w:spacing w:before="0" w:beforeAutospacing="0" w:after="0" w:afterAutospacing="0"/>
              <w:rPr>
                <w:color w:val="000000"/>
                <w:lang w:val="ru-RU"/>
              </w:rPr>
            </w:pPr>
            <w:r w:rsidRPr="00CF6521">
              <w:rPr>
                <w:color w:val="000000"/>
                <w:lang w:val="ru-RU"/>
              </w:rPr>
              <w:t>Р.Валиев. “До свидания, лето”</w:t>
            </w:r>
          </w:p>
          <w:p w:rsidR="00A60C07" w:rsidRPr="00272EDC" w:rsidRDefault="00A60C07" w:rsidP="00EC6948">
            <w:pPr>
              <w:pStyle w:val="TableParagraph"/>
              <w:tabs>
                <w:tab w:val="left" w:pos="1146"/>
                <w:tab w:val="left" w:pos="2088"/>
              </w:tabs>
              <w:spacing w:before="84"/>
              <w:ind w:left="91" w:right="74"/>
              <w:rPr>
                <w:sz w:val="24"/>
                <w:szCs w:val="24"/>
                <w:lang w:val="ru-RU"/>
              </w:rPr>
            </w:pPr>
          </w:p>
        </w:tc>
        <w:tc>
          <w:tcPr>
            <w:tcW w:w="682" w:type="dxa"/>
          </w:tcPr>
          <w:p w:rsidR="00A60C07" w:rsidRPr="00A3401C" w:rsidRDefault="00A60C07" w:rsidP="00EC6948">
            <w:pPr>
              <w:pStyle w:val="TableParagraph"/>
              <w:spacing w:before="86"/>
              <w:ind w:left="88"/>
              <w:rPr>
                <w:w w:val="99"/>
                <w:sz w:val="24"/>
                <w:szCs w:val="24"/>
                <w:lang w:val="ru-RU"/>
              </w:rPr>
            </w:pPr>
            <w:r>
              <w:rPr>
                <w:w w:val="99"/>
                <w:sz w:val="24"/>
                <w:szCs w:val="24"/>
                <w:lang w:val="ru-RU"/>
              </w:rPr>
              <w:t>1</w:t>
            </w:r>
          </w:p>
        </w:tc>
        <w:tc>
          <w:tcPr>
            <w:tcW w:w="1513" w:type="dxa"/>
          </w:tcPr>
          <w:p w:rsidR="00A60C07" w:rsidRPr="00A3401C" w:rsidRDefault="00A60C07" w:rsidP="00EC6948">
            <w:pPr>
              <w:pStyle w:val="TableParagraph"/>
              <w:ind w:left="104"/>
              <w:rPr>
                <w:w w:val="99"/>
                <w:sz w:val="20"/>
                <w:lang w:val="ru-RU"/>
              </w:rPr>
            </w:pPr>
          </w:p>
        </w:tc>
        <w:tc>
          <w:tcPr>
            <w:tcW w:w="5290" w:type="dxa"/>
            <w:gridSpan w:val="2"/>
            <w:tcBorders>
              <w:right w:val="single" w:sz="4" w:space="0" w:color="auto"/>
            </w:tcBorders>
          </w:tcPr>
          <w:p w:rsidR="00A60C07" w:rsidRPr="00A3401C" w:rsidRDefault="00A60C07" w:rsidP="00EC6948">
            <w:pPr>
              <w:pStyle w:val="TableParagraph"/>
              <w:spacing w:before="86"/>
              <w:ind w:left="89"/>
              <w:rPr>
                <w:w w:val="99"/>
                <w:sz w:val="20"/>
                <w:lang w:val="ru-RU"/>
              </w:rPr>
            </w:pPr>
          </w:p>
        </w:tc>
        <w:tc>
          <w:tcPr>
            <w:tcW w:w="1249" w:type="dxa"/>
            <w:gridSpan w:val="3"/>
            <w:tcBorders>
              <w:left w:val="single" w:sz="4" w:space="0" w:color="auto"/>
            </w:tcBorders>
          </w:tcPr>
          <w:p w:rsidR="00A60C07" w:rsidRPr="00CF6521" w:rsidRDefault="00A60C07" w:rsidP="00EC6948">
            <w:pPr>
              <w:pStyle w:val="TableParagraph"/>
              <w:spacing w:before="86"/>
              <w:ind w:left="89"/>
              <w:rPr>
                <w:w w:val="99"/>
                <w:sz w:val="20"/>
                <w:lang w:val="ru-RU"/>
              </w:rPr>
            </w:pPr>
          </w:p>
        </w:tc>
        <w:tc>
          <w:tcPr>
            <w:tcW w:w="3118" w:type="dxa"/>
          </w:tcPr>
          <w:p w:rsidR="00A60C07" w:rsidRPr="00A3401C" w:rsidRDefault="00A60C07" w:rsidP="00EC6948">
            <w:pPr>
              <w:pStyle w:val="TableParagraph"/>
              <w:spacing w:before="86" w:line="256" w:lineRule="auto"/>
              <w:ind w:left="15" w:right="2"/>
              <w:rPr>
                <w:lang w:val="ru-RU"/>
              </w:rPr>
            </w:pPr>
          </w:p>
        </w:tc>
      </w:tr>
      <w:tr w:rsidR="00A60C07" w:rsidRPr="00A3401C" w:rsidTr="00EC6948">
        <w:trPr>
          <w:trHeight w:val="1161"/>
        </w:trPr>
        <w:tc>
          <w:tcPr>
            <w:tcW w:w="468" w:type="dxa"/>
          </w:tcPr>
          <w:p w:rsidR="00A60C07" w:rsidRPr="00A3401C" w:rsidRDefault="00A60C07" w:rsidP="00EC6948">
            <w:pPr>
              <w:pStyle w:val="TableParagraph"/>
              <w:spacing w:before="86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3</w:t>
            </w:r>
          </w:p>
        </w:tc>
        <w:tc>
          <w:tcPr>
            <w:tcW w:w="2235" w:type="dxa"/>
          </w:tcPr>
          <w:p w:rsidR="00A60C07" w:rsidRPr="00272EDC" w:rsidRDefault="00A60C07" w:rsidP="00EC6948">
            <w:pPr>
              <w:pStyle w:val="TableParagraph"/>
              <w:tabs>
                <w:tab w:val="left" w:pos="1146"/>
                <w:tab w:val="left" w:pos="2088"/>
              </w:tabs>
              <w:spacing w:before="84"/>
              <w:ind w:left="91" w:right="74"/>
              <w:rPr>
                <w:sz w:val="24"/>
                <w:szCs w:val="24"/>
                <w:lang w:val="ru-RU"/>
              </w:rPr>
            </w:pPr>
            <w:r w:rsidRPr="00272EDC">
              <w:rPr>
                <w:color w:val="000000"/>
                <w:sz w:val="24"/>
                <w:szCs w:val="24"/>
              </w:rPr>
              <w:t xml:space="preserve">М. </w:t>
            </w:r>
            <w:proofErr w:type="spellStart"/>
            <w:r w:rsidRPr="00272EDC">
              <w:rPr>
                <w:color w:val="000000"/>
                <w:sz w:val="24"/>
                <w:szCs w:val="24"/>
              </w:rPr>
              <w:t>Сондекле</w:t>
            </w:r>
            <w:proofErr w:type="spellEnd"/>
            <w:r w:rsidRPr="00272EDC">
              <w:rPr>
                <w:color w:val="000000"/>
                <w:sz w:val="24"/>
                <w:szCs w:val="24"/>
              </w:rPr>
              <w:t>. “</w:t>
            </w:r>
            <w:proofErr w:type="spellStart"/>
            <w:r w:rsidRPr="00272EDC">
              <w:rPr>
                <w:color w:val="000000"/>
                <w:sz w:val="24"/>
                <w:szCs w:val="24"/>
              </w:rPr>
              <w:t>Гүзял</w:t>
            </w:r>
            <w:proofErr w:type="spellEnd"/>
            <w:r w:rsidRPr="00272EDC">
              <w:rPr>
                <w:color w:val="000000"/>
                <w:sz w:val="24"/>
                <w:szCs w:val="24"/>
              </w:rPr>
              <w:t>”;</w:t>
            </w:r>
          </w:p>
        </w:tc>
        <w:tc>
          <w:tcPr>
            <w:tcW w:w="682" w:type="dxa"/>
          </w:tcPr>
          <w:p w:rsidR="00A60C07" w:rsidRPr="00A3401C" w:rsidRDefault="00A60C07" w:rsidP="00EC6948">
            <w:pPr>
              <w:pStyle w:val="TableParagraph"/>
              <w:spacing w:before="86"/>
              <w:ind w:left="88"/>
              <w:rPr>
                <w:w w:val="99"/>
                <w:sz w:val="24"/>
                <w:szCs w:val="24"/>
                <w:lang w:val="ru-RU"/>
              </w:rPr>
            </w:pPr>
            <w:r>
              <w:rPr>
                <w:w w:val="99"/>
                <w:sz w:val="24"/>
                <w:szCs w:val="24"/>
                <w:lang w:val="ru-RU"/>
              </w:rPr>
              <w:t>1</w:t>
            </w:r>
          </w:p>
        </w:tc>
        <w:tc>
          <w:tcPr>
            <w:tcW w:w="1513" w:type="dxa"/>
          </w:tcPr>
          <w:p w:rsidR="00A60C07" w:rsidRPr="00A3401C" w:rsidRDefault="00A60C07" w:rsidP="00EC6948">
            <w:pPr>
              <w:pStyle w:val="TableParagraph"/>
              <w:ind w:left="104"/>
              <w:rPr>
                <w:w w:val="99"/>
                <w:sz w:val="20"/>
                <w:lang w:val="ru-RU"/>
              </w:rPr>
            </w:pPr>
          </w:p>
        </w:tc>
        <w:tc>
          <w:tcPr>
            <w:tcW w:w="5290" w:type="dxa"/>
            <w:gridSpan w:val="2"/>
            <w:tcBorders>
              <w:right w:val="single" w:sz="4" w:space="0" w:color="auto"/>
            </w:tcBorders>
          </w:tcPr>
          <w:p w:rsidR="00A60C07" w:rsidRPr="00A3401C" w:rsidRDefault="00A60C07" w:rsidP="00EC6948">
            <w:pPr>
              <w:pStyle w:val="TableParagraph"/>
              <w:spacing w:before="86"/>
              <w:ind w:left="89"/>
              <w:rPr>
                <w:w w:val="99"/>
                <w:sz w:val="20"/>
                <w:lang w:val="ru-RU"/>
              </w:rPr>
            </w:pPr>
          </w:p>
        </w:tc>
        <w:tc>
          <w:tcPr>
            <w:tcW w:w="1249" w:type="dxa"/>
            <w:gridSpan w:val="3"/>
            <w:tcBorders>
              <w:left w:val="single" w:sz="4" w:space="0" w:color="auto"/>
            </w:tcBorders>
          </w:tcPr>
          <w:p w:rsidR="00A60C07" w:rsidRPr="00A3401C" w:rsidRDefault="00A60C07" w:rsidP="00EC6948">
            <w:pPr>
              <w:pStyle w:val="TableParagraph"/>
              <w:spacing w:before="86"/>
              <w:ind w:left="89"/>
              <w:rPr>
                <w:w w:val="99"/>
                <w:sz w:val="20"/>
              </w:rPr>
            </w:pPr>
          </w:p>
        </w:tc>
        <w:tc>
          <w:tcPr>
            <w:tcW w:w="3118" w:type="dxa"/>
          </w:tcPr>
          <w:p w:rsidR="00A60C07" w:rsidRPr="00A3401C" w:rsidRDefault="00A60C07" w:rsidP="00EC6948">
            <w:pPr>
              <w:pStyle w:val="TableParagraph"/>
              <w:spacing w:before="86" w:line="256" w:lineRule="auto"/>
              <w:ind w:left="15" w:right="2"/>
              <w:rPr>
                <w:lang w:val="ru-RU"/>
              </w:rPr>
            </w:pPr>
          </w:p>
        </w:tc>
      </w:tr>
      <w:tr w:rsidR="00A60C07" w:rsidRPr="00A3401C" w:rsidTr="00EC6948">
        <w:trPr>
          <w:trHeight w:val="1161"/>
        </w:trPr>
        <w:tc>
          <w:tcPr>
            <w:tcW w:w="468" w:type="dxa"/>
          </w:tcPr>
          <w:p w:rsidR="00A60C07" w:rsidRPr="00A3401C" w:rsidRDefault="00A60C07" w:rsidP="00EC6948">
            <w:pPr>
              <w:pStyle w:val="TableParagraph"/>
              <w:spacing w:before="86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4</w:t>
            </w:r>
          </w:p>
        </w:tc>
        <w:tc>
          <w:tcPr>
            <w:tcW w:w="2235" w:type="dxa"/>
          </w:tcPr>
          <w:p w:rsidR="00A60C07" w:rsidRPr="00272EDC" w:rsidRDefault="00A60C07" w:rsidP="00EC6948">
            <w:pPr>
              <w:pStyle w:val="TableParagraph"/>
              <w:tabs>
                <w:tab w:val="left" w:pos="1146"/>
                <w:tab w:val="left" w:pos="2088"/>
              </w:tabs>
              <w:spacing w:before="84"/>
              <w:ind w:left="91" w:right="74"/>
              <w:rPr>
                <w:sz w:val="24"/>
                <w:szCs w:val="24"/>
                <w:lang w:val="ru-RU"/>
              </w:rPr>
            </w:pPr>
            <w:proofErr w:type="spellStart"/>
            <w:r w:rsidRPr="00272EDC">
              <w:rPr>
                <w:color w:val="000000"/>
                <w:sz w:val="24"/>
                <w:szCs w:val="24"/>
                <w:lang w:val="ru-RU"/>
              </w:rPr>
              <w:t>М.Джалиль</w:t>
            </w:r>
            <w:proofErr w:type="spellEnd"/>
            <w:r w:rsidRPr="00272EDC">
              <w:rPr>
                <w:color w:val="000000"/>
                <w:sz w:val="24"/>
                <w:szCs w:val="24"/>
                <w:lang w:val="ru-RU"/>
              </w:rPr>
              <w:t xml:space="preserve"> “Родина”,</w:t>
            </w:r>
          </w:p>
        </w:tc>
        <w:tc>
          <w:tcPr>
            <w:tcW w:w="682" w:type="dxa"/>
          </w:tcPr>
          <w:p w:rsidR="00A60C07" w:rsidRPr="00A3401C" w:rsidRDefault="00A60C07" w:rsidP="00EC6948">
            <w:pPr>
              <w:pStyle w:val="TableParagraph"/>
              <w:spacing w:before="86"/>
              <w:ind w:left="88"/>
              <w:rPr>
                <w:w w:val="99"/>
                <w:sz w:val="24"/>
                <w:szCs w:val="24"/>
                <w:lang w:val="ru-RU"/>
              </w:rPr>
            </w:pPr>
            <w:r>
              <w:rPr>
                <w:w w:val="99"/>
                <w:sz w:val="24"/>
                <w:szCs w:val="24"/>
                <w:lang w:val="ru-RU"/>
              </w:rPr>
              <w:t>1</w:t>
            </w:r>
          </w:p>
        </w:tc>
        <w:tc>
          <w:tcPr>
            <w:tcW w:w="1513" w:type="dxa"/>
          </w:tcPr>
          <w:p w:rsidR="00A60C07" w:rsidRPr="00A3401C" w:rsidRDefault="00A60C07" w:rsidP="00EC6948">
            <w:pPr>
              <w:pStyle w:val="TableParagraph"/>
              <w:ind w:left="104"/>
              <w:rPr>
                <w:w w:val="99"/>
                <w:sz w:val="20"/>
                <w:lang w:val="ru-RU"/>
              </w:rPr>
            </w:pPr>
          </w:p>
        </w:tc>
        <w:tc>
          <w:tcPr>
            <w:tcW w:w="5290" w:type="dxa"/>
            <w:gridSpan w:val="2"/>
            <w:tcBorders>
              <w:right w:val="single" w:sz="4" w:space="0" w:color="auto"/>
            </w:tcBorders>
          </w:tcPr>
          <w:p w:rsidR="00A60C07" w:rsidRPr="00A3401C" w:rsidRDefault="00A60C07" w:rsidP="00EC6948">
            <w:pPr>
              <w:pStyle w:val="TableParagraph"/>
              <w:spacing w:before="86"/>
              <w:ind w:left="89"/>
              <w:rPr>
                <w:w w:val="99"/>
                <w:sz w:val="20"/>
                <w:lang w:val="ru-RU"/>
              </w:rPr>
            </w:pPr>
          </w:p>
        </w:tc>
        <w:tc>
          <w:tcPr>
            <w:tcW w:w="1249" w:type="dxa"/>
            <w:gridSpan w:val="3"/>
            <w:tcBorders>
              <w:left w:val="single" w:sz="4" w:space="0" w:color="auto"/>
            </w:tcBorders>
          </w:tcPr>
          <w:p w:rsidR="00A60C07" w:rsidRPr="00A3401C" w:rsidRDefault="00A60C07" w:rsidP="00EC6948">
            <w:pPr>
              <w:pStyle w:val="TableParagraph"/>
              <w:spacing w:before="86"/>
              <w:ind w:left="89"/>
              <w:rPr>
                <w:w w:val="99"/>
                <w:sz w:val="20"/>
              </w:rPr>
            </w:pPr>
          </w:p>
        </w:tc>
        <w:tc>
          <w:tcPr>
            <w:tcW w:w="3118" w:type="dxa"/>
          </w:tcPr>
          <w:p w:rsidR="00A60C07" w:rsidRPr="00A3401C" w:rsidRDefault="00A60C07" w:rsidP="00EC6948">
            <w:pPr>
              <w:pStyle w:val="TableParagraph"/>
              <w:spacing w:before="86" w:line="256" w:lineRule="auto"/>
              <w:ind w:left="15" w:right="2"/>
              <w:rPr>
                <w:lang w:val="ru-RU"/>
              </w:rPr>
            </w:pPr>
          </w:p>
        </w:tc>
      </w:tr>
      <w:tr w:rsidR="00A60C07" w:rsidRPr="00A3401C" w:rsidTr="00EC6948">
        <w:trPr>
          <w:trHeight w:val="1161"/>
        </w:trPr>
        <w:tc>
          <w:tcPr>
            <w:tcW w:w="468" w:type="dxa"/>
          </w:tcPr>
          <w:p w:rsidR="00A60C07" w:rsidRPr="00A3401C" w:rsidRDefault="00A60C07" w:rsidP="00EC6948">
            <w:pPr>
              <w:pStyle w:val="TableParagraph"/>
              <w:spacing w:before="86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5</w:t>
            </w:r>
          </w:p>
        </w:tc>
        <w:tc>
          <w:tcPr>
            <w:tcW w:w="2235" w:type="dxa"/>
          </w:tcPr>
          <w:p w:rsidR="00A60C07" w:rsidRPr="00272EDC" w:rsidRDefault="00A60C07" w:rsidP="00EC6948">
            <w:pPr>
              <w:pStyle w:val="TableParagraph"/>
              <w:tabs>
                <w:tab w:val="left" w:pos="1146"/>
                <w:tab w:val="left" w:pos="2088"/>
              </w:tabs>
              <w:spacing w:before="84"/>
              <w:ind w:left="91" w:right="74"/>
              <w:rPr>
                <w:sz w:val="24"/>
                <w:szCs w:val="24"/>
                <w:lang w:val="ru-RU"/>
              </w:rPr>
            </w:pPr>
            <w:r w:rsidRPr="00272EDC">
              <w:rPr>
                <w:color w:val="000000"/>
                <w:sz w:val="24"/>
                <w:szCs w:val="24"/>
                <w:lang w:val="ru-RU"/>
              </w:rPr>
              <w:t>Ә.</w:t>
            </w:r>
            <w:proofErr w:type="spellStart"/>
            <w:r w:rsidRPr="00272EDC">
              <w:rPr>
                <w:color w:val="000000"/>
                <w:sz w:val="24"/>
                <w:szCs w:val="24"/>
                <w:lang w:val="ru-RU"/>
              </w:rPr>
              <w:t>Бикчантаева</w:t>
            </w:r>
            <w:proofErr w:type="spellEnd"/>
            <w:r w:rsidRPr="00272EDC">
              <w:rPr>
                <w:color w:val="000000"/>
                <w:sz w:val="24"/>
                <w:szCs w:val="24"/>
                <w:lang w:val="ru-RU"/>
              </w:rPr>
              <w:t>. “Апрель”, “Мягкий снег””.</w:t>
            </w:r>
          </w:p>
        </w:tc>
        <w:tc>
          <w:tcPr>
            <w:tcW w:w="682" w:type="dxa"/>
          </w:tcPr>
          <w:p w:rsidR="00A60C07" w:rsidRPr="00A3401C" w:rsidRDefault="00A60C07" w:rsidP="00EC6948">
            <w:pPr>
              <w:pStyle w:val="TableParagraph"/>
              <w:spacing w:before="86"/>
              <w:ind w:left="88"/>
              <w:rPr>
                <w:w w:val="99"/>
                <w:sz w:val="24"/>
                <w:szCs w:val="24"/>
                <w:lang w:val="ru-RU"/>
              </w:rPr>
            </w:pPr>
            <w:r>
              <w:rPr>
                <w:w w:val="99"/>
                <w:sz w:val="24"/>
                <w:szCs w:val="24"/>
                <w:lang w:val="ru-RU"/>
              </w:rPr>
              <w:t>1</w:t>
            </w:r>
          </w:p>
        </w:tc>
        <w:tc>
          <w:tcPr>
            <w:tcW w:w="1513" w:type="dxa"/>
          </w:tcPr>
          <w:p w:rsidR="00A60C07" w:rsidRPr="00A3401C" w:rsidRDefault="00A60C07" w:rsidP="00EC6948">
            <w:pPr>
              <w:pStyle w:val="TableParagraph"/>
              <w:ind w:left="104"/>
              <w:rPr>
                <w:w w:val="99"/>
                <w:sz w:val="20"/>
                <w:lang w:val="ru-RU"/>
              </w:rPr>
            </w:pPr>
          </w:p>
        </w:tc>
        <w:tc>
          <w:tcPr>
            <w:tcW w:w="5290" w:type="dxa"/>
            <w:gridSpan w:val="2"/>
            <w:tcBorders>
              <w:right w:val="single" w:sz="4" w:space="0" w:color="auto"/>
            </w:tcBorders>
          </w:tcPr>
          <w:p w:rsidR="00A60C07" w:rsidRPr="00A3401C" w:rsidRDefault="00A60C07" w:rsidP="00EC6948">
            <w:pPr>
              <w:pStyle w:val="TableParagraph"/>
              <w:spacing w:before="86"/>
              <w:ind w:left="89"/>
              <w:rPr>
                <w:w w:val="99"/>
                <w:sz w:val="20"/>
                <w:lang w:val="ru-RU"/>
              </w:rPr>
            </w:pPr>
          </w:p>
        </w:tc>
        <w:tc>
          <w:tcPr>
            <w:tcW w:w="1249" w:type="dxa"/>
            <w:gridSpan w:val="3"/>
            <w:tcBorders>
              <w:left w:val="single" w:sz="4" w:space="0" w:color="auto"/>
            </w:tcBorders>
          </w:tcPr>
          <w:p w:rsidR="00A60C07" w:rsidRPr="00CF6521" w:rsidRDefault="00A60C07" w:rsidP="00EC6948">
            <w:pPr>
              <w:pStyle w:val="TableParagraph"/>
              <w:spacing w:before="86"/>
              <w:ind w:left="89"/>
              <w:rPr>
                <w:w w:val="99"/>
                <w:sz w:val="20"/>
                <w:lang w:val="ru-RU"/>
              </w:rPr>
            </w:pPr>
          </w:p>
        </w:tc>
        <w:tc>
          <w:tcPr>
            <w:tcW w:w="3118" w:type="dxa"/>
          </w:tcPr>
          <w:p w:rsidR="00A60C07" w:rsidRPr="00A3401C" w:rsidRDefault="00A60C07" w:rsidP="00EC6948">
            <w:pPr>
              <w:pStyle w:val="TableParagraph"/>
              <w:spacing w:before="86" w:line="256" w:lineRule="auto"/>
              <w:ind w:left="15" w:right="2"/>
              <w:rPr>
                <w:lang w:val="ru-RU"/>
              </w:rPr>
            </w:pPr>
          </w:p>
        </w:tc>
      </w:tr>
      <w:tr w:rsidR="00A60C07" w:rsidRPr="00A3401C" w:rsidTr="00EC6948">
        <w:trPr>
          <w:trHeight w:val="1161"/>
        </w:trPr>
        <w:tc>
          <w:tcPr>
            <w:tcW w:w="468" w:type="dxa"/>
          </w:tcPr>
          <w:p w:rsidR="00A60C07" w:rsidRPr="00A3401C" w:rsidRDefault="00A60C07" w:rsidP="00EC6948">
            <w:pPr>
              <w:pStyle w:val="TableParagraph"/>
              <w:spacing w:before="86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6</w:t>
            </w:r>
          </w:p>
        </w:tc>
        <w:tc>
          <w:tcPr>
            <w:tcW w:w="2235" w:type="dxa"/>
          </w:tcPr>
          <w:p w:rsidR="00A60C07" w:rsidRPr="00272EDC" w:rsidRDefault="00A60C07" w:rsidP="00EC6948">
            <w:pPr>
              <w:pStyle w:val="TableParagraph"/>
              <w:tabs>
                <w:tab w:val="left" w:pos="1146"/>
                <w:tab w:val="left" w:pos="2088"/>
              </w:tabs>
              <w:spacing w:before="84"/>
              <w:ind w:left="91" w:right="74"/>
              <w:rPr>
                <w:sz w:val="24"/>
                <w:szCs w:val="24"/>
                <w:lang w:val="ru-RU"/>
              </w:rPr>
            </w:pPr>
            <w:proofErr w:type="spellStart"/>
            <w:r w:rsidRPr="00272EDC">
              <w:rPr>
                <w:color w:val="000000"/>
                <w:sz w:val="24"/>
                <w:szCs w:val="24"/>
                <w:lang w:val="ru-RU"/>
              </w:rPr>
              <w:t>Б.Рахмат</w:t>
            </w:r>
            <w:proofErr w:type="spellEnd"/>
            <w:r w:rsidRPr="00272EDC">
              <w:rPr>
                <w:color w:val="000000"/>
                <w:sz w:val="24"/>
                <w:szCs w:val="24"/>
                <w:lang w:val="ru-RU"/>
              </w:rPr>
              <w:t>. “Самое весёлое время</w:t>
            </w:r>
            <w:proofErr w:type="gramStart"/>
            <w:r w:rsidRPr="00272EDC">
              <w:rPr>
                <w:color w:val="000000"/>
                <w:sz w:val="24"/>
                <w:szCs w:val="24"/>
                <w:lang w:val="ru-RU"/>
              </w:rPr>
              <w:t>.”,</w:t>
            </w:r>
            <w:proofErr w:type="gramEnd"/>
          </w:p>
        </w:tc>
        <w:tc>
          <w:tcPr>
            <w:tcW w:w="682" w:type="dxa"/>
          </w:tcPr>
          <w:p w:rsidR="00A60C07" w:rsidRPr="00A3401C" w:rsidRDefault="00A60C07" w:rsidP="00EC6948">
            <w:pPr>
              <w:pStyle w:val="TableParagraph"/>
              <w:spacing w:before="86"/>
              <w:ind w:left="88"/>
              <w:rPr>
                <w:w w:val="99"/>
                <w:sz w:val="24"/>
                <w:szCs w:val="24"/>
                <w:lang w:val="ru-RU"/>
              </w:rPr>
            </w:pPr>
            <w:r>
              <w:rPr>
                <w:w w:val="99"/>
                <w:sz w:val="24"/>
                <w:szCs w:val="24"/>
                <w:lang w:val="ru-RU"/>
              </w:rPr>
              <w:t>1</w:t>
            </w:r>
          </w:p>
        </w:tc>
        <w:tc>
          <w:tcPr>
            <w:tcW w:w="1513" w:type="dxa"/>
          </w:tcPr>
          <w:p w:rsidR="00A60C07" w:rsidRPr="00A3401C" w:rsidRDefault="00A60C07" w:rsidP="00EC6948">
            <w:pPr>
              <w:pStyle w:val="TableParagraph"/>
              <w:ind w:left="104"/>
              <w:rPr>
                <w:w w:val="99"/>
                <w:sz w:val="20"/>
                <w:lang w:val="ru-RU"/>
              </w:rPr>
            </w:pPr>
          </w:p>
        </w:tc>
        <w:tc>
          <w:tcPr>
            <w:tcW w:w="5290" w:type="dxa"/>
            <w:gridSpan w:val="2"/>
            <w:tcBorders>
              <w:right w:val="single" w:sz="4" w:space="0" w:color="auto"/>
            </w:tcBorders>
          </w:tcPr>
          <w:p w:rsidR="00A60C07" w:rsidRPr="00A3401C" w:rsidRDefault="00A60C07" w:rsidP="00EC6948">
            <w:pPr>
              <w:pStyle w:val="TableParagraph"/>
              <w:spacing w:before="86"/>
              <w:ind w:left="89"/>
              <w:rPr>
                <w:w w:val="99"/>
                <w:sz w:val="20"/>
                <w:lang w:val="ru-RU"/>
              </w:rPr>
            </w:pPr>
          </w:p>
        </w:tc>
        <w:tc>
          <w:tcPr>
            <w:tcW w:w="1249" w:type="dxa"/>
            <w:gridSpan w:val="3"/>
            <w:tcBorders>
              <w:left w:val="single" w:sz="4" w:space="0" w:color="auto"/>
            </w:tcBorders>
          </w:tcPr>
          <w:p w:rsidR="00A60C07" w:rsidRPr="00CF6521" w:rsidRDefault="00A60C07" w:rsidP="00EC6948">
            <w:pPr>
              <w:pStyle w:val="TableParagraph"/>
              <w:spacing w:before="86"/>
              <w:ind w:left="89"/>
              <w:rPr>
                <w:w w:val="99"/>
                <w:sz w:val="20"/>
                <w:lang w:val="ru-RU"/>
              </w:rPr>
            </w:pPr>
          </w:p>
        </w:tc>
        <w:tc>
          <w:tcPr>
            <w:tcW w:w="3118" w:type="dxa"/>
          </w:tcPr>
          <w:p w:rsidR="00A60C07" w:rsidRPr="00A3401C" w:rsidRDefault="00A60C07" w:rsidP="00EC6948">
            <w:pPr>
              <w:pStyle w:val="TableParagraph"/>
              <w:spacing w:before="86" w:line="256" w:lineRule="auto"/>
              <w:ind w:left="15" w:right="2"/>
              <w:rPr>
                <w:lang w:val="ru-RU"/>
              </w:rPr>
            </w:pPr>
          </w:p>
        </w:tc>
      </w:tr>
      <w:tr w:rsidR="00A60C07" w:rsidRPr="00A3401C" w:rsidTr="00EC6948">
        <w:trPr>
          <w:trHeight w:val="795"/>
        </w:trPr>
        <w:tc>
          <w:tcPr>
            <w:tcW w:w="468" w:type="dxa"/>
          </w:tcPr>
          <w:p w:rsidR="00A60C07" w:rsidRPr="00A3401C" w:rsidRDefault="00A60C07" w:rsidP="00EC6948">
            <w:pPr>
              <w:pStyle w:val="TableParagraph"/>
              <w:spacing w:before="86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lastRenderedPageBreak/>
              <w:t>7</w:t>
            </w:r>
          </w:p>
        </w:tc>
        <w:tc>
          <w:tcPr>
            <w:tcW w:w="2235" w:type="dxa"/>
          </w:tcPr>
          <w:p w:rsidR="00A60C07" w:rsidRPr="00CF6521" w:rsidRDefault="00A60C07" w:rsidP="00EC6948">
            <w:pPr>
              <w:pStyle w:val="TableParagraph"/>
              <w:tabs>
                <w:tab w:val="left" w:pos="1146"/>
                <w:tab w:val="left" w:pos="2088"/>
              </w:tabs>
              <w:spacing w:before="84"/>
              <w:ind w:left="91" w:right="74"/>
              <w:rPr>
                <w:sz w:val="24"/>
                <w:szCs w:val="24"/>
                <w:lang w:val="ru-RU"/>
              </w:rPr>
            </w:pPr>
            <w:proofErr w:type="spellStart"/>
            <w:r w:rsidRPr="00272EDC">
              <w:rPr>
                <w:color w:val="000000"/>
                <w:sz w:val="24"/>
                <w:szCs w:val="24"/>
              </w:rPr>
              <w:t>М.Файзуллина</w:t>
            </w:r>
            <w:proofErr w:type="spellEnd"/>
            <w:r w:rsidRPr="00272EDC">
              <w:rPr>
                <w:color w:val="000000"/>
                <w:sz w:val="24"/>
                <w:szCs w:val="24"/>
              </w:rPr>
              <w:t>. “</w:t>
            </w:r>
            <w:proofErr w:type="spellStart"/>
            <w:r w:rsidRPr="00272EDC">
              <w:rPr>
                <w:color w:val="000000"/>
                <w:sz w:val="24"/>
                <w:szCs w:val="24"/>
              </w:rPr>
              <w:t>Чистоту</w:t>
            </w:r>
            <w:proofErr w:type="spellEnd"/>
            <w:r w:rsidRPr="00272EDC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72EDC">
              <w:rPr>
                <w:color w:val="000000"/>
                <w:sz w:val="24"/>
                <w:szCs w:val="24"/>
              </w:rPr>
              <w:t>любим</w:t>
            </w:r>
            <w:proofErr w:type="spellEnd"/>
            <w:r w:rsidRPr="00272EDC">
              <w:rPr>
                <w:color w:val="000000"/>
                <w:sz w:val="24"/>
                <w:szCs w:val="24"/>
              </w:rPr>
              <w:t>”</w:t>
            </w:r>
          </w:p>
        </w:tc>
        <w:tc>
          <w:tcPr>
            <w:tcW w:w="682" w:type="dxa"/>
          </w:tcPr>
          <w:p w:rsidR="00A60C07" w:rsidRPr="00A3401C" w:rsidRDefault="00A60C07" w:rsidP="00EC6948">
            <w:pPr>
              <w:pStyle w:val="TableParagraph"/>
              <w:spacing w:before="86"/>
              <w:ind w:left="88"/>
              <w:rPr>
                <w:w w:val="99"/>
                <w:sz w:val="24"/>
                <w:szCs w:val="24"/>
                <w:lang w:val="ru-RU"/>
              </w:rPr>
            </w:pPr>
            <w:r>
              <w:rPr>
                <w:w w:val="99"/>
                <w:sz w:val="24"/>
                <w:szCs w:val="24"/>
                <w:lang w:val="ru-RU"/>
              </w:rPr>
              <w:t>1</w:t>
            </w:r>
          </w:p>
        </w:tc>
        <w:tc>
          <w:tcPr>
            <w:tcW w:w="1513" w:type="dxa"/>
          </w:tcPr>
          <w:p w:rsidR="00A60C07" w:rsidRPr="00A3401C" w:rsidRDefault="00A60C07" w:rsidP="00EC6948">
            <w:pPr>
              <w:pStyle w:val="TableParagraph"/>
              <w:ind w:left="104"/>
              <w:rPr>
                <w:w w:val="99"/>
                <w:sz w:val="20"/>
                <w:lang w:val="ru-RU"/>
              </w:rPr>
            </w:pPr>
          </w:p>
        </w:tc>
        <w:tc>
          <w:tcPr>
            <w:tcW w:w="5290" w:type="dxa"/>
            <w:gridSpan w:val="2"/>
            <w:tcBorders>
              <w:right w:val="single" w:sz="4" w:space="0" w:color="auto"/>
            </w:tcBorders>
          </w:tcPr>
          <w:p w:rsidR="00A60C07" w:rsidRPr="00A3401C" w:rsidRDefault="00A60C07" w:rsidP="00EC6948">
            <w:pPr>
              <w:pStyle w:val="TableParagraph"/>
              <w:spacing w:before="86"/>
              <w:ind w:left="89"/>
              <w:rPr>
                <w:w w:val="99"/>
                <w:sz w:val="20"/>
                <w:lang w:val="ru-RU"/>
              </w:rPr>
            </w:pPr>
          </w:p>
        </w:tc>
        <w:tc>
          <w:tcPr>
            <w:tcW w:w="1249" w:type="dxa"/>
            <w:gridSpan w:val="3"/>
            <w:tcBorders>
              <w:left w:val="single" w:sz="4" w:space="0" w:color="auto"/>
            </w:tcBorders>
          </w:tcPr>
          <w:p w:rsidR="00A60C07" w:rsidRPr="00A3401C" w:rsidRDefault="00A60C07" w:rsidP="00EC6948">
            <w:pPr>
              <w:pStyle w:val="TableParagraph"/>
              <w:spacing w:before="86"/>
              <w:ind w:left="89"/>
              <w:rPr>
                <w:w w:val="99"/>
                <w:sz w:val="20"/>
              </w:rPr>
            </w:pPr>
          </w:p>
        </w:tc>
        <w:tc>
          <w:tcPr>
            <w:tcW w:w="3118" w:type="dxa"/>
          </w:tcPr>
          <w:p w:rsidR="00A60C07" w:rsidRPr="00A3401C" w:rsidRDefault="00A60C07" w:rsidP="00EC6948">
            <w:pPr>
              <w:pStyle w:val="TableParagraph"/>
              <w:spacing w:before="86" w:line="256" w:lineRule="auto"/>
              <w:ind w:left="15" w:right="2"/>
              <w:rPr>
                <w:lang w:val="ru-RU"/>
              </w:rPr>
            </w:pPr>
          </w:p>
        </w:tc>
      </w:tr>
      <w:tr w:rsidR="00A60C07" w:rsidRPr="00AE1E41" w:rsidTr="00EC6948">
        <w:trPr>
          <w:trHeight w:val="1559"/>
        </w:trPr>
        <w:tc>
          <w:tcPr>
            <w:tcW w:w="468" w:type="dxa"/>
          </w:tcPr>
          <w:p w:rsidR="00A60C07" w:rsidRDefault="00A60C07" w:rsidP="00EC6948">
            <w:pPr>
              <w:pStyle w:val="TableParagraph"/>
              <w:spacing w:before="86"/>
              <w:rPr>
                <w:b/>
                <w:sz w:val="20"/>
                <w:lang w:val="ru-RU"/>
              </w:rPr>
            </w:pPr>
            <w:r>
              <w:rPr>
                <w:b/>
                <w:sz w:val="20"/>
                <w:lang w:val="ru-RU"/>
              </w:rPr>
              <w:t xml:space="preserve">    </w:t>
            </w:r>
            <w:r w:rsidRPr="007B4BA2">
              <w:rPr>
                <w:b/>
                <w:sz w:val="20"/>
                <w:lang w:val="ru-RU"/>
              </w:rPr>
              <w:t>2.</w:t>
            </w:r>
          </w:p>
          <w:p w:rsidR="00A60C07" w:rsidRDefault="00A60C07" w:rsidP="00EC6948">
            <w:pPr>
              <w:pStyle w:val="TableParagraph"/>
              <w:spacing w:before="86"/>
              <w:rPr>
                <w:b/>
                <w:sz w:val="20"/>
                <w:lang w:val="ru-RU"/>
              </w:rPr>
            </w:pPr>
          </w:p>
          <w:p w:rsidR="00A60C07" w:rsidRPr="00A3401C" w:rsidRDefault="00A60C07" w:rsidP="00EC6948">
            <w:pPr>
              <w:pStyle w:val="TableParagraph"/>
              <w:spacing w:before="86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8</w:t>
            </w:r>
          </w:p>
        </w:tc>
        <w:tc>
          <w:tcPr>
            <w:tcW w:w="2235" w:type="dxa"/>
          </w:tcPr>
          <w:p w:rsidR="00A60C07" w:rsidRPr="00272EDC" w:rsidRDefault="00A60C07" w:rsidP="00EC6948">
            <w:pPr>
              <w:pStyle w:val="TableParagraph"/>
              <w:tabs>
                <w:tab w:val="left" w:pos="1573"/>
              </w:tabs>
              <w:spacing w:before="84"/>
              <w:ind w:left="91" w:right="75"/>
              <w:rPr>
                <w:sz w:val="24"/>
                <w:szCs w:val="24"/>
                <w:lang w:val="ru-RU"/>
              </w:rPr>
            </w:pPr>
            <w:r w:rsidRPr="00272EDC">
              <w:rPr>
                <w:sz w:val="24"/>
                <w:szCs w:val="24"/>
                <w:lang w:val="ru-RU"/>
              </w:rPr>
              <w:t>Татарское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272EDC">
              <w:rPr>
                <w:spacing w:val="-4"/>
                <w:sz w:val="24"/>
                <w:szCs w:val="24"/>
                <w:lang w:val="ru-RU"/>
              </w:rPr>
              <w:t xml:space="preserve">устное </w:t>
            </w:r>
            <w:r w:rsidRPr="00272EDC">
              <w:rPr>
                <w:sz w:val="24"/>
                <w:szCs w:val="24"/>
                <w:lang w:val="ru-RU"/>
              </w:rPr>
              <w:t>народное творчество. Шутки</w:t>
            </w:r>
            <w:proofErr w:type="gramStart"/>
            <w:r w:rsidRPr="00272EDC">
              <w:rPr>
                <w:sz w:val="24"/>
                <w:szCs w:val="24"/>
                <w:lang w:val="ru-RU"/>
              </w:rPr>
              <w:t xml:space="preserve"> ,</w:t>
            </w:r>
            <w:proofErr w:type="gramEnd"/>
            <w:r w:rsidRPr="00272EDC">
              <w:rPr>
                <w:sz w:val="24"/>
                <w:szCs w:val="24"/>
                <w:lang w:val="ru-RU"/>
              </w:rPr>
              <w:t xml:space="preserve"> прибаутки, </w:t>
            </w:r>
            <w:proofErr w:type="spellStart"/>
            <w:r w:rsidRPr="00272EDC">
              <w:rPr>
                <w:sz w:val="24"/>
                <w:szCs w:val="24"/>
                <w:lang w:val="ru-RU"/>
              </w:rPr>
              <w:t>скороговорки</w:t>
            </w:r>
            <w:r>
              <w:rPr>
                <w:sz w:val="24"/>
                <w:szCs w:val="24"/>
                <w:lang w:val="ru-RU"/>
              </w:rPr>
              <w:t>м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 </w:t>
            </w:r>
            <w:r w:rsidRPr="00A60C07">
              <w:rPr>
                <w:b/>
                <w:sz w:val="24"/>
                <w:szCs w:val="24"/>
                <w:lang w:val="ru-RU"/>
              </w:rPr>
              <w:t>3</w:t>
            </w:r>
          </w:p>
        </w:tc>
        <w:tc>
          <w:tcPr>
            <w:tcW w:w="682" w:type="dxa"/>
          </w:tcPr>
          <w:p w:rsidR="00A60C07" w:rsidRPr="00A3401C" w:rsidRDefault="00A60C07" w:rsidP="00EC6948">
            <w:pPr>
              <w:pStyle w:val="TableParagraph"/>
              <w:ind w:left="102"/>
              <w:rPr>
                <w:sz w:val="20"/>
                <w:lang w:val="ru-RU"/>
              </w:rPr>
            </w:pPr>
            <w:r>
              <w:rPr>
                <w:w w:val="99"/>
                <w:sz w:val="20"/>
                <w:lang w:val="ru-RU"/>
              </w:rPr>
              <w:t>1</w:t>
            </w:r>
          </w:p>
        </w:tc>
        <w:tc>
          <w:tcPr>
            <w:tcW w:w="1513" w:type="dxa"/>
          </w:tcPr>
          <w:p w:rsidR="00A60C07" w:rsidRPr="00A3401C" w:rsidRDefault="00A60C07" w:rsidP="00EC6948">
            <w:pPr>
              <w:pStyle w:val="TableParagraph"/>
              <w:spacing w:before="86"/>
              <w:rPr>
                <w:sz w:val="20"/>
                <w:lang w:val="ru-RU"/>
              </w:rPr>
            </w:pPr>
            <w:r w:rsidRPr="00A3401C">
              <w:rPr>
                <w:w w:val="99"/>
                <w:sz w:val="20"/>
                <w:lang w:val="ru-RU"/>
              </w:rPr>
              <w:t>0</w:t>
            </w:r>
          </w:p>
        </w:tc>
        <w:tc>
          <w:tcPr>
            <w:tcW w:w="5232" w:type="dxa"/>
            <w:tcBorders>
              <w:right w:val="single" w:sz="4" w:space="0" w:color="auto"/>
            </w:tcBorders>
          </w:tcPr>
          <w:p w:rsidR="00A60C07" w:rsidRPr="00A3401C" w:rsidRDefault="00A60C07" w:rsidP="00EC6948">
            <w:pPr>
              <w:pStyle w:val="TableParagraph"/>
              <w:spacing w:before="86"/>
              <w:ind w:left="89"/>
              <w:rPr>
                <w:sz w:val="20"/>
                <w:lang w:val="ru-RU"/>
              </w:rPr>
            </w:pPr>
            <w:r w:rsidRPr="00A3401C">
              <w:rPr>
                <w:w w:val="99"/>
                <w:sz w:val="20"/>
                <w:lang w:val="ru-RU"/>
              </w:rPr>
              <w:t>0</w:t>
            </w:r>
          </w:p>
        </w:tc>
        <w:tc>
          <w:tcPr>
            <w:tcW w:w="1307" w:type="dxa"/>
            <w:gridSpan w:val="4"/>
            <w:tcBorders>
              <w:left w:val="single" w:sz="4" w:space="0" w:color="auto"/>
            </w:tcBorders>
          </w:tcPr>
          <w:p w:rsidR="00A60C07" w:rsidRPr="00A3401C" w:rsidRDefault="00A60C07" w:rsidP="00EC6948">
            <w:pPr>
              <w:pStyle w:val="TableParagraph"/>
              <w:spacing w:before="86"/>
              <w:ind w:left="0"/>
              <w:rPr>
                <w:sz w:val="20"/>
              </w:rPr>
            </w:pPr>
          </w:p>
        </w:tc>
        <w:tc>
          <w:tcPr>
            <w:tcW w:w="3118" w:type="dxa"/>
          </w:tcPr>
          <w:p w:rsidR="00A60C07" w:rsidRPr="00272EDC" w:rsidRDefault="008E3183" w:rsidP="00EC6948">
            <w:pPr>
              <w:pStyle w:val="TableParagraph"/>
              <w:spacing w:before="0"/>
              <w:ind w:left="0"/>
              <w:rPr>
                <w:sz w:val="18"/>
              </w:rPr>
            </w:pPr>
            <w:hyperlink r:id="rId33">
              <w:r w:rsidR="00A60C07">
                <w:rPr>
                  <w:sz w:val="20"/>
                </w:rPr>
                <w:t>http</w:t>
              </w:r>
              <w:r w:rsidR="00A60C07" w:rsidRPr="00272EDC">
                <w:rPr>
                  <w:sz w:val="20"/>
                </w:rPr>
                <w:t>://</w:t>
              </w:r>
              <w:r w:rsidR="00A60C07">
                <w:rPr>
                  <w:sz w:val="20"/>
                </w:rPr>
                <w:t>tatar</w:t>
              </w:r>
              <w:r w:rsidR="00A60C07" w:rsidRPr="00272EDC">
                <w:rPr>
                  <w:sz w:val="20"/>
                </w:rPr>
                <w:t>.</w:t>
              </w:r>
              <w:r w:rsidR="00A60C07">
                <w:rPr>
                  <w:sz w:val="20"/>
                </w:rPr>
                <w:t>com</w:t>
              </w:r>
              <w:r w:rsidR="00A60C07" w:rsidRPr="00272EDC">
                <w:rPr>
                  <w:sz w:val="20"/>
                </w:rPr>
                <w:t>.</w:t>
              </w:r>
              <w:r w:rsidR="00A60C07">
                <w:rPr>
                  <w:sz w:val="20"/>
                </w:rPr>
                <w:t>ru</w:t>
              </w:r>
              <w:r w:rsidR="00A60C07" w:rsidRPr="00272EDC">
                <w:rPr>
                  <w:sz w:val="20"/>
                </w:rPr>
                <w:t>/</w:t>
              </w:r>
              <w:r w:rsidR="00A60C07">
                <w:rPr>
                  <w:sz w:val="20"/>
                </w:rPr>
                <w:t>fonetika</w:t>
              </w:r>
              <w:r w:rsidR="00A60C07" w:rsidRPr="00272EDC">
                <w:rPr>
                  <w:sz w:val="20"/>
                </w:rPr>
                <w:t>.</w:t>
              </w:r>
              <w:r w:rsidR="00A60C07">
                <w:rPr>
                  <w:sz w:val="20"/>
                </w:rPr>
                <w:t>php</w:t>
              </w:r>
            </w:hyperlink>
            <w:r w:rsidR="00A60C07" w:rsidRPr="00272EDC">
              <w:rPr>
                <w:sz w:val="20"/>
              </w:rPr>
              <w:t xml:space="preserve"> </w:t>
            </w:r>
            <w:hyperlink r:id="rId34">
              <w:r w:rsidR="00A60C07">
                <w:rPr>
                  <w:sz w:val="20"/>
                </w:rPr>
                <w:t>http</w:t>
              </w:r>
              <w:r w:rsidR="00A60C07" w:rsidRPr="00272EDC">
                <w:rPr>
                  <w:sz w:val="20"/>
                </w:rPr>
                <w:t>://</w:t>
              </w:r>
              <w:r w:rsidR="00A60C07">
                <w:rPr>
                  <w:sz w:val="20"/>
                </w:rPr>
                <w:t>tatar</w:t>
              </w:r>
              <w:r w:rsidR="00A60C07" w:rsidRPr="00272EDC">
                <w:rPr>
                  <w:sz w:val="20"/>
                </w:rPr>
                <w:t>.</w:t>
              </w:r>
              <w:r w:rsidR="00A60C07">
                <w:rPr>
                  <w:sz w:val="20"/>
                </w:rPr>
                <w:t>com</w:t>
              </w:r>
              <w:r w:rsidR="00A60C07" w:rsidRPr="00272EDC">
                <w:rPr>
                  <w:sz w:val="20"/>
                </w:rPr>
                <w:t>.</w:t>
              </w:r>
              <w:r w:rsidR="00A60C07">
                <w:rPr>
                  <w:sz w:val="20"/>
                </w:rPr>
                <w:t>ru</w:t>
              </w:r>
            </w:hyperlink>
            <w:r w:rsidR="00A60C07" w:rsidRPr="00272EDC">
              <w:rPr>
                <w:sz w:val="20"/>
              </w:rPr>
              <w:t xml:space="preserve"> </w:t>
            </w:r>
            <w:hyperlink r:id="rId35">
              <w:r w:rsidR="00A60C07">
                <w:rPr>
                  <w:sz w:val="20"/>
                </w:rPr>
                <w:t>http</w:t>
              </w:r>
              <w:r w:rsidR="00A60C07" w:rsidRPr="00272EDC">
                <w:rPr>
                  <w:sz w:val="20"/>
                </w:rPr>
                <w:t>://</w:t>
              </w:r>
              <w:r w:rsidR="00A60C07">
                <w:rPr>
                  <w:sz w:val="20"/>
                </w:rPr>
                <w:t>www</w:t>
              </w:r>
              <w:r w:rsidR="00A60C07" w:rsidRPr="00272EDC">
                <w:rPr>
                  <w:sz w:val="20"/>
                </w:rPr>
                <w:t>.</w:t>
              </w:r>
              <w:r w:rsidR="00A60C07">
                <w:rPr>
                  <w:sz w:val="20"/>
                </w:rPr>
                <w:t>tatarlar</w:t>
              </w:r>
              <w:r w:rsidR="00A60C07" w:rsidRPr="00272EDC">
                <w:rPr>
                  <w:sz w:val="20"/>
                </w:rPr>
                <w:t>.</w:t>
              </w:r>
              <w:r w:rsidR="00A60C07">
                <w:rPr>
                  <w:sz w:val="20"/>
                </w:rPr>
                <w:t>ru</w:t>
              </w:r>
            </w:hyperlink>
            <w:r w:rsidR="00A60C07" w:rsidRPr="00272EDC">
              <w:rPr>
                <w:sz w:val="20"/>
              </w:rPr>
              <w:t xml:space="preserve"> </w:t>
            </w:r>
            <w:hyperlink r:id="rId36">
              <w:r w:rsidR="00A60C07">
                <w:rPr>
                  <w:w w:val="95"/>
                  <w:sz w:val="20"/>
                </w:rPr>
                <w:t>http</w:t>
              </w:r>
              <w:r w:rsidR="00A60C07" w:rsidRPr="00272EDC">
                <w:rPr>
                  <w:w w:val="95"/>
                  <w:sz w:val="20"/>
                </w:rPr>
                <w:t>://</w:t>
              </w:r>
              <w:r w:rsidR="00A60C07">
                <w:rPr>
                  <w:w w:val="95"/>
                  <w:sz w:val="20"/>
                </w:rPr>
                <w:t>www</w:t>
              </w:r>
              <w:r w:rsidR="00A60C07" w:rsidRPr="00272EDC">
                <w:rPr>
                  <w:w w:val="95"/>
                  <w:sz w:val="20"/>
                </w:rPr>
                <w:t>.</w:t>
              </w:r>
              <w:r w:rsidR="00A60C07">
                <w:rPr>
                  <w:w w:val="95"/>
                  <w:sz w:val="20"/>
                </w:rPr>
                <w:t>tugantelem</w:t>
              </w:r>
              <w:r w:rsidR="00A60C07" w:rsidRPr="00272EDC">
                <w:rPr>
                  <w:w w:val="95"/>
                  <w:sz w:val="20"/>
                </w:rPr>
                <w:t>.</w:t>
              </w:r>
              <w:r w:rsidR="00A60C07">
                <w:rPr>
                  <w:w w:val="95"/>
                  <w:sz w:val="20"/>
                </w:rPr>
                <w:t>narod</w:t>
              </w:r>
              <w:r w:rsidR="00A60C07" w:rsidRPr="00272EDC">
                <w:rPr>
                  <w:w w:val="95"/>
                  <w:sz w:val="20"/>
                </w:rPr>
                <w:t>.</w:t>
              </w:r>
              <w:r w:rsidR="00A60C07">
                <w:rPr>
                  <w:w w:val="95"/>
                  <w:sz w:val="20"/>
                </w:rPr>
                <w:t>ru</w:t>
              </w:r>
            </w:hyperlink>
          </w:p>
        </w:tc>
      </w:tr>
      <w:tr w:rsidR="00A60C07" w:rsidTr="00EC6948">
        <w:trPr>
          <w:trHeight w:val="593"/>
        </w:trPr>
        <w:tc>
          <w:tcPr>
            <w:tcW w:w="468" w:type="dxa"/>
          </w:tcPr>
          <w:p w:rsidR="00A60C07" w:rsidRPr="00A3401C" w:rsidRDefault="00A60C07" w:rsidP="00EC6948">
            <w:pPr>
              <w:pStyle w:val="TableParagraph"/>
              <w:spacing w:before="86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9</w:t>
            </w:r>
          </w:p>
        </w:tc>
        <w:tc>
          <w:tcPr>
            <w:tcW w:w="2235" w:type="dxa"/>
          </w:tcPr>
          <w:p w:rsidR="00A60C07" w:rsidRPr="00272EDC" w:rsidRDefault="00A60C07" w:rsidP="00EC6948">
            <w:pPr>
              <w:pStyle w:val="TableParagraph"/>
              <w:tabs>
                <w:tab w:val="left" w:pos="1573"/>
              </w:tabs>
              <w:spacing w:before="84"/>
              <w:ind w:left="91" w:right="75"/>
              <w:rPr>
                <w:sz w:val="24"/>
                <w:szCs w:val="24"/>
                <w:lang w:val="ru-RU"/>
              </w:rPr>
            </w:pPr>
            <w:r w:rsidRPr="00272EDC">
              <w:rPr>
                <w:color w:val="000000"/>
                <w:sz w:val="24"/>
                <w:szCs w:val="24"/>
                <w:lang w:val="ru-RU"/>
              </w:rPr>
              <w:t>З</w:t>
            </w:r>
            <w:proofErr w:type="spellStart"/>
            <w:r w:rsidRPr="00272EDC">
              <w:rPr>
                <w:color w:val="000000"/>
                <w:sz w:val="24"/>
                <w:szCs w:val="24"/>
              </w:rPr>
              <w:t>агадки</w:t>
            </w:r>
            <w:proofErr w:type="spellEnd"/>
            <w:r w:rsidRPr="00272EDC">
              <w:rPr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272EDC">
              <w:rPr>
                <w:color w:val="000000"/>
                <w:sz w:val="24"/>
                <w:szCs w:val="24"/>
              </w:rPr>
              <w:t>считалки</w:t>
            </w:r>
            <w:proofErr w:type="spellEnd"/>
          </w:p>
        </w:tc>
        <w:tc>
          <w:tcPr>
            <w:tcW w:w="682" w:type="dxa"/>
          </w:tcPr>
          <w:p w:rsidR="00A60C07" w:rsidRPr="00A60C07" w:rsidRDefault="00A60C07" w:rsidP="00EC6948">
            <w:pPr>
              <w:pStyle w:val="TableParagraph"/>
              <w:ind w:left="102"/>
              <w:rPr>
                <w:w w:val="99"/>
                <w:sz w:val="20"/>
                <w:lang w:val="ru-RU"/>
              </w:rPr>
            </w:pPr>
            <w:r>
              <w:rPr>
                <w:w w:val="99"/>
                <w:sz w:val="20"/>
                <w:lang w:val="ru-RU"/>
              </w:rPr>
              <w:t>1</w:t>
            </w:r>
          </w:p>
        </w:tc>
        <w:tc>
          <w:tcPr>
            <w:tcW w:w="1513" w:type="dxa"/>
          </w:tcPr>
          <w:p w:rsidR="00A60C07" w:rsidRPr="00A3401C" w:rsidRDefault="00A60C07" w:rsidP="00EC6948">
            <w:pPr>
              <w:pStyle w:val="TableParagraph"/>
              <w:spacing w:before="86"/>
              <w:rPr>
                <w:w w:val="99"/>
                <w:sz w:val="20"/>
              </w:rPr>
            </w:pPr>
          </w:p>
        </w:tc>
        <w:tc>
          <w:tcPr>
            <w:tcW w:w="5232" w:type="dxa"/>
            <w:tcBorders>
              <w:right w:val="single" w:sz="4" w:space="0" w:color="auto"/>
            </w:tcBorders>
          </w:tcPr>
          <w:p w:rsidR="00A60C07" w:rsidRPr="00A3401C" w:rsidRDefault="00A60C07" w:rsidP="00EC6948">
            <w:pPr>
              <w:pStyle w:val="TableParagraph"/>
              <w:spacing w:before="86"/>
              <w:ind w:left="89"/>
              <w:rPr>
                <w:w w:val="99"/>
                <w:sz w:val="20"/>
              </w:rPr>
            </w:pPr>
          </w:p>
        </w:tc>
        <w:tc>
          <w:tcPr>
            <w:tcW w:w="1307" w:type="dxa"/>
            <w:gridSpan w:val="4"/>
            <w:tcBorders>
              <w:left w:val="single" w:sz="4" w:space="0" w:color="auto"/>
            </w:tcBorders>
          </w:tcPr>
          <w:p w:rsidR="00A60C07" w:rsidRPr="00A3401C" w:rsidRDefault="00A60C07" w:rsidP="00EC6948">
            <w:pPr>
              <w:pStyle w:val="TableParagraph"/>
              <w:spacing w:before="86"/>
              <w:ind w:left="89"/>
              <w:rPr>
                <w:w w:val="99"/>
                <w:sz w:val="20"/>
              </w:rPr>
            </w:pPr>
          </w:p>
        </w:tc>
        <w:tc>
          <w:tcPr>
            <w:tcW w:w="3118" w:type="dxa"/>
          </w:tcPr>
          <w:p w:rsidR="00A60C07" w:rsidRPr="00A3401C" w:rsidRDefault="00A60C07" w:rsidP="00EC6948">
            <w:pPr>
              <w:pStyle w:val="TableParagraph"/>
              <w:spacing w:before="0"/>
              <w:ind w:left="0"/>
              <w:rPr>
                <w:sz w:val="18"/>
              </w:rPr>
            </w:pPr>
          </w:p>
        </w:tc>
      </w:tr>
      <w:tr w:rsidR="00A60C07" w:rsidTr="00EC6948">
        <w:trPr>
          <w:trHeight w:val="985"/>
        </w:trPr>
        <w:tc>
          <w:tcPr>
            <w:tcW w:w="468" w:type="dxa"/>
          </w:tcPr>
          <w:p w:rsidR="00A60C07" w:rsidRPr="00A3401C" w:rsidRDefault="00A60C07" w:rsidP="00EC6948">
            <w:pPr>
              <w:pStyle w:val="TableParagraph"/>
              <w:spacing w:before="86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10</w:t>
            </w:r>
          </w:p>
        </w:tc>
        <w:tc>
          <w:tcPr>
            <w:tcW w:w="2235" w:type="dxa"/>
          </w:tcPr>
          <w:p w:rsidR="00A60C07" w:rsidRPr="00272EDC" w:rsidRDefault="00A60C07" w:rsidP="00EC6948">
            <w:pPr>
              <w:pStyle w:val="TableParagraph"/>
              <w:tabs>
                <w:tab w:val="left" w:pos="1573"/>
              </w:tabs>
              <w:spacing w:before="84"/>
              <w:ind w:left="91" w:right="75"/>
              <w:rPr>
                <w:color w:val="000000"/>
                <w:sz w:val="24"/>
                <w:szCs w:val="24"/>
                <w:lang w:val="ru-RU"/>
              </w:rPr>
            </w:pPr>
            <w:r w:rsidRPr="00272EDC">
              <w:rPr>
                <w:color w:val="000000"/>
                <w:sz w:val="24"/>
                <w:szCs w:val="24"/>
                <w:lang w:val="ru-RU"/>
              </w:rPr>
              <w:t>Татарские народные сказки  «Три дочери»</w:t>
            </w:r>
          </w:p>
        </w:tc>
        <w:tc>
          <w:tcPr>
            <w:tcW w:w="682" w:type="dxa"/>
          </w:tcPr>
          <w:p w:rsidR="00A60C07" w:rsidRPr="00A3401C" w:rsidRDefault="00A60C07" w:rsidP="00EC6948">
            <w:pPr>
              <w:pStyle w:val="TableParagraph"/>
              <w:ind w:left="102"/>
              <w:rPr>
                <w:w w:val="99"/>
                <w:sz w:val="20"/>
                <w:lang w:val="ru-RU"/>
              </w:rPr>
            </w:pPr>
            <w:r>
              <w:rPr>
                <w:w w:val="99"/>
                <w:sz w:val="20"/>
                <w:lang w:val="ru-RU"/>
              </w:rPr>
              <w:t>1</w:t>
            </w:r>
          </w:p>
        </w:tc>
        <w:tc>
          <w:tcPr>
            <w:tcW w:w="1513" w:type="dxa"/>
          </w:tcPr>
          <w:p w:rsidR="00A60C07" w:rsidRPr="00A3401C" w:rsidRDefault="00A60C07" w:rsidP="00EC6948">
            <w:pPr>
              <w:pStyle w:val="TableParagraph"/>
              <w:spacing w:before="86"/>
              <w:rPr>
                <w:w w:val="99"/>
                <w:sz w:val="20"/>
                <w:lang w:val="ru-RU"/>
              </w:rPr>
            </w:pPr>
          </w:p>
        </w:tc>
        <w:tc>
          <w:tcPr>
            <w:tcW w:w="5232" w:type="dxa"/>
            <w:tcBorders>
              <w:right w:val="single" w:sz="4" w:space="0" w:color="auto"/>
            </w:tcBorders>
          </w:tcPr>
          <w:p w:rsidR="00A60C07" w:rsidRPr="00A3401C" w:rsidRDefault="00A60C07" w:rsidP="00EC6948">
            <w:pPr>
              <w:pStyle w:val="TableParagraph"/>
              <w:spacing w:before="86"/>
              <w:ind w:left="89"/>
              <w:rPr>
                <w:w w:val="99"/>
                <w:sz w:val="20"/>
                <w:lang w:val="ru-RU"/>
              </w:rPr>
            </w:pPr>
          </w:p>
        </w:tc>
        <w:tc>
          <w:tcPr>
            <w:tcW w:w="1307" w:type="dxa"/>
            <w:gridSpan w:val="4"/>
            <w:tcBorders>
              <w:left w:val="single" w:sz="4" w:space="0" w:color="auto"/>
            </w:tcBorders>
          </w:tcPr>
          <w:p w:rsidR="00A60C07" w:rsidRPr="00CF6521" w:rsidRDefault="00A60C07" w:rsidP="00EC6948">
            <w:pPr>
              <w:pStyle w:val="TableParagraph"/>
              <w:spacing w:before="86"/>
              <w:ind w:left="89"/>
              <w:rPr>
                <w:w w:val="99"/>
                <w:sz w:val="20"/>
                <w:lang w:val="ru-RU"/>
              </w:rPr>
            </w:pPr>
          </w:p>
        </w:tc>
        <w:tc>
          <w:tcPr>
            <w:tcW w:w="3118" w:type="dxa"/>
          </w:tcPr>
          <w:p w:rsidR="00A60C07" w:rsidRPr="00A3401C" w:rsidRDefault="00A60C07" w:rsidP="00EC6948">
            <w:pPr>
              <w:pStyle w:val="TableParagraph"/>
              <w:spacing w:before="0"/>
              <w:ind w:left="0"/>
              <w:rPr>
                <w:sz w:val="18"/>
                <w:lang w:val="ru-RU"/>
              </w:rPr>
            </w:pPr>
          </w:p>
        </w:tc>
      </w:tr>
      <w:tr w:rsidR="00A60C07" w:rsidRPr="00AE1E41" w:rsidTr="00EC6948">
        <w:trPr>
          <w:trHeight w:val="525"/>
        </w:trPr>
        <w:tc>
          <w:tcPr>
            <w:tcW w:w="468" w:type="dxa"/>
          </w:tcPr>
          <w:p w:rsidR="00A60C07" w:rsidRDefault="00A60C07" w:rsidP="00EC6948">
            <w:pPr>
              <w:pStyle w:val="TableParagraph"/>
              <w:spacing w:before="87"/>
              <w:rPr>
                <w:b/>
                <w:sz w:val="20"/>
                <w:lang w:val="ru-RU"/>
              </w:rPr>
            </w:pPr>
            <w:r>
              <w:rPr>
                <w:b/>
                <w:sz w:val="20"/>
                <w:lang w:val="ru-RU"/>
              </w:rPr>
              <w:t xml:space="preserve">   </w:t>
            </w:r>
            <w:r w:rsidRPr="007B4BA2">
              <w:rPr>
                <w:b/>
                <w:sz w:val="20"/>
                <w:lang w:val="ru-RU"/>
              </w:rPr>
              <w:t>3.</w:t>
            </w:r>
          </w:p>
          <w:p w:rsidR="00A60C07" w:rsidRPr="00272EDC" w:rsidRDefault="00A60C07" w:rsidP="00EC6948">
            <w:pPr>
              <w:pStyle w:val="TableParagraph"/>
              <w:spacing w:before="87"/>
              <w:rPr>
                <w:sz w:val="20"/>
                <w:lang w:val="ru-RU"/>
              </w:rPr>
            </w:pPr>
            <w:r w:rsidRPr="00272EDC">
              <w:rPr>
                <w:sz w:val="20"/>
                <w:lang w:val="ru-RU"/>
              </w:rPr>
              <w:t>11</w:t>
            </w:r>
          </w:p>
        </w:tc>
        <w:tc>
          <w:tcPr>
            <w:tcW w:w="2235" w:type="dxa"/>
          </w:tcPr>
          <w:p w:rsidR="00A60C07" w:rsidRPr="00272EDC" w:rsidRDefault="00A60C07" w:rsidP="00EC6948">
            <w:pPr>
              <w:pStyle w:val="TableParagraph"/>
              <w:spacing w:before="84"/>
              <w:ind w:left="91"/>
              <w:rPr>
                <w:sz w:val="24"/>
                <w:szCs w:val="24"/>
                <w:lang w:val="ru-RU"/>
              </w:rPr>
            </w:pPr>
            <w:r w:rsidRPr="00272EDC">
              <w:rPr>
                <w:sz w:val="24"/>
                <w:szCs w:val="24"/>
                <w:lang w:val="ru-RU"/>
              </w:rPr>
              <w:t>Что такое дружба?</w:t>
            </w:r>
            <w:r w:rsidRPr="00272EDC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72EDC">
              <w:rPr>
                <w:color w:val="000000"/>
                <w:sz w:val="24"/>
                <w:szCs w:val="24"/>
                <w:lang w:val="ru-RU"/>
              </w:rPr>
              <w:t>З.Туфайлова</w:t>
            </w:r>
            <w:proofErr w:type="spellEnd"/>
            <w:r w:rsidRPr="00272EDC">
              <w:rPr>
                <w:color w:val="000000"/>
                <w:sz w:val="24"/>
                <w:szCs w:val="24"/>
                <w:lang w:val="ru-RU"/>
              </w:rPr>
              <w:t>. “Новая школа”</w:t>
            </w:r>
            <w:r>
              <w:rPr>
                <w:color w:val="000000"/>
                <w:sz w:val="24"/>
                <w:szCs w:val="24"/>
                <w:lang w:val="ru-RU"/>
              </w:rPr>
              <w:t xml:space="preserve">  </w:t>
            </w:r>
            <w:r w:rsidRPr="00A60C07">
              <w:rPr>
                <w:b/>
                <w:color w:val="000000"/>
                <w:sz w:val="24"/>
                <w:szCs w:val="24"/>
                <w:lang w:val="ru-RU"/>
              </w:rPr>
              <w:t xml:space="preserve">  6</w:t>
            </w:r>
          </w:p>
        </w:tc>
        <w:tc>
          <w:tcPr>
            <w:tcW w:w="682" w:type="dxa"/>
          </w:tcPr>
          <w:p w:rsidR="00A60C07" w:rsidRPr="00A3401C" w:rsidRDefault="00A60C07" w:rsidP="00EC6948">
            <w:pPr>
              <w:pStyle w:val="TableParagraph"/>
              <w:ind w:left="102"/>
              <w:rPr>
                <w:sz w:val="20"/>
                <w:lang w:val="ru-RU"/>
              </w:rPr>
            </w:pPr>
            <w:r>
              <w:rPr>
                <w:w w:val="99"/>
                <w:sz w:val="20"/>
                <w:lang w:val="ru-RU"/>
              </w:rPr>
              <w:t>1</w:t>
            </w:r>
          </w:p>
        </w:tc>
        <w:tc>
          <w:tcPr>
            <w:tcW w:w="1513" w:type="dxa"/>
          </w:tcPr>
          <w:p w:rsidR="00A60C07" w:rsidRPr="00A3401C" w:rsidRDefault="00A60C07" w:rsidP="00EC6948">
            <w:pPr>
              <w:pStyle w:val="TableParagraph"/>
              <w:ind w:left="104"/>
              <w:rPr>
                <w:sz w:val="20"/>
                <w:lang w:val="ru-RU"/>
              </w:rPr>
            </w:pPr>
            <w:r w:rsidRPr="00A3401C">
              <w:rPr>
                <w:w w:val="99"/>
                <w:sz w:val="20"/>
                <w:lang w:val="ru-RU"/>
              </w:rPr>
              <w:t>0</w:t>
            </w:r>
          </w:p>
        </w:tc>
        <w:tc>
          <w:tcPr>
            <w:tcW w:w="5232" w:type="dxa"/>
            <w:tcBorders>
              <w:right w:val="single" w:sz="4" w:space="0" w:color="auto"/>
            </w:tcBorders>
          </w:tcPr>
          <w:p w:rsidR="00A60C07" w:rsidRPr="00A3401C" w:rsidRDefault="00A60C07" w:rsidP="00EC6948">
            <w:pPr>
              <w:pStyle w:val="TableParagraph"/>
              <w:spacing w:before="87"/>
              <w:ind w:left="89"/>
              <w:rPr>
                <w:sz w:val="20"/>
                <w:lang w:val="ru-RU"/>
              </w:rPr>
            </w:pPr>
            <w:r w:rsidRPr="00A3401C">
              <w:rPr>
                <w:w w:val="99"/>
                <w:sz w:val="20"/>
                <w:lang w:val="ru-RU"/>
              </w:rPr>
              <w:t>0</w:t>
            </w:r>
          </w:p>
        </w:tc>
        <w:tc>
          <w:tcPr>
            <w:tcW w:w="1307" w:type="dxa"/>
            <w:gridSpan w:val="4"/>
            <w:tcBorders>
              <w:left w:val="single" w:sz="4" w:space="0" w:color="auto"/>
            </w:tcBorders>
          </w:tcPr>
          <w:p w:rsidR="00A60C07" w:rsidRPr="00A3401C" w:rsidRDefault="00A60C07" w:rsidP="00EC6948">
            <w:pPr>
              <w:pStyle w:val="TableParagraph"/>
              <w:spacing w:before="87"/>
              <w:ind w:left="0"/>
              <w:rPr>
                <w:sz w:val="20"/>
              </w:rPr>
            </w:pPr>
          </w:p>
        </w:tc>
        <w:tc>
          <w:tcPr>
            <w:tcW w:w="3118" w:type="dxa"/>
          </w:tcPr>
          <w:p w:rsidR="00A60C07" w:rsidRPr="00272EDC" w:rsidRDefault="008E3183" w:rsidP="00EC6948">
            <w:pPr>
              <w:pStyle w:val="TableParagraph"/>
              <w:spacing w:before="0"/>
              <w:ind w:left="0"/>
              <w:rPr>
                <w:sz w:val="18"/>
              </w:rPr>
            </w:pPr>
            <w:hyperlink r:id="rId37">
              <w:r w:rsidR="00A60C07">
                <w:rPr>
                  <w:sz w:val="20"/>
                </w:rPr>
                <w:t>http</w:t>
              </w:r>
              <w:r w:rsidR="00A60C07" w:rsidRPr="00272EDC">
                <w:rPr>
                  <w:sz w:val="20"/>
                </w:rPr>
                <w:t>://</w:t>
              </w:r>
              <w:r w:rsidR="00A60C07">
                <w:rPr>
                  <w:sz w:val="20"/>
                </w:rPr>
                <w:t>tatar</w:t>
              </w:r>
              <w:r w:rsidR="00A60C07" w:rsidRPr="00272EDC">
                <w:rPr>
                  <w:sz w:val="20"/>
                </w:rPr>
                <w:t>.</w:t>
              </w:r>
              <w:r w:rsidR="00A60C07">
                <w:rPr>
                  <w:sz w:val="20"/>
                </w:rPr>
                <w:t>com</w:t>
              </w:r>
              <w:r w:rsidR="00A60C07" w:rsidRPr="00272EDC">
                <w:rPr>
                  <w:sz w:val="20"/>
                </w:rPr>
                <w:t>.</w:t>
              </w:r>
              <w:r w:rsidR="00A60C07">
                <w:rPr>
                  <w:sz w:val="20"/>
                </w:rPr>
                <w:t>ru</w:t>
              </w:r>
              <w:r w:rsidR="00A60C07" w:rsidRPr="00272EDC">
                <w:rPr>
                  <w:sz w:val="20"/>
                </w:rPr>
                <w:t>/</w:t>
              </w:r>
              <w:r w:rsidR="00A60C07">
                <w:rPr>
                  <w:sz w:val="20"/>
                </w:rPr>
                <w:t>fonetika</w:t>
              </w:r>
              <w:r w:rsidR="00A60C07" w:rsidRPr="00272EDC">
                <w:rPr>
                  <w:sz w:val="20"/>
                </w:rPr>
                <w:t>.</w:t>
              </w:r>
              <w:r w:rsidR="00A60C07">
                <w:rPr>
                  <w:sz w:val="20"/>
                </w:rPr>
                <w:t>php</w:t>
              </w:r>
            </w:hyperlink>
            <w:r w:rsidR="00A60C07" w:rsidRPr="00272EDC">
              <w:rPr>
                <w:sz w:val="20"/>
              </w:rPr>
              <w:t xml:space="preserve"> </w:t>
            </w:r>
            <w:hyperlink r:id="rId38">
              <w:r w:rsidR="00A60C07">
                <w:rPr>
                  <w:sz w:val="20"/>
                </w:rPr>
                <w:t>http</w:t>
              </w:r>
              <w:r w:rsidR="00A60C07" w:rsidRPr="00272EDC">
                <w:rPr>
                  <w:sz w:val="20"/>
                </w:rPr>
                <w:t>://</w:t>
              </w:r>
              <w:r w:rsidR="00A60C07">
                <w:rPr>
                  <w:sz w:val="20"/>
                </w:rPr>
                <w:t>tatar</w:t>
              </w:r>
              <w:r w:rsidR="00A60C07" w:rsidRPr="00272EDC">
                <w:rPr>
                  <w:sz w:val="20"/>
                </w:rPr>
                <w:t>.</w:t>
              </w:r>
              <w:r w:rsidR="00A60C07">
                <w:rPr>
                  <w:sz w:val="20"/>
                </w:rPr>
                <w:t>com</w:t>
              </w:r>
              <w:r w:rsidR="00A60C07" w:rsidRPr="00272EDC">
                <w:rPr>
                  <w:sz w:val="20"/>
                </w:rPr>
                <w:t>.</w:t>
              </w:r>
              <w:r w:rsidR="00A60C07">
                <w:rPr>
                  <w:sz w:val="20"/>
                </w:rPr>
                <w:t>ru</w:t>
              </w:r>
            </w:hyperlink>
            <w:r w:rsidR="00A60C07" w:rsidRPr="00272EDC">
              <w:rPr>
                <w:sz w:val="20"/>
              </w:rPr>
              <w:t xml:space="preserve"> </w:t>
            </w:r>
            <w:hyperlink r:id="rId39">
              <w:r w:rsidR="00A60C07">
                <w:rPr>
                  <w:sz w:val="20"/>
                </w:rPr>
                <w:t>http</w:t>
              </w:r>
              <w:r w:rsidR="00A60C07" w:rsidRPr="00272EDC">
                <w:rPr>
                  <w:sz w:val="20"/>
                </w:rPr>
                <w:t>://</w:t>
              </w:r>
              <w:r w:rsidR="00A60C07">
                <w:rPr>
                  <w:sz w:val="20"/>
                </w:rPr>
                <w:t>www</w:t>
              </w:r>
              <w:r w:rsidR="00A60C07" w:rsidRPr="00272EDC">
                <w:rPr>
                  <w:sz w:val="20"/>
                </w:rPr>
                <w:t>.</w:t>
              </w:r>
              <w:r w:rsidR="00A60C07">
                <w:rPr>
                  <w:sz w:val="20"/>
                </w:rPr>
                <w:t>tatarlar</w:t>
              </w:r>
              <w:r w:rsidR="00A60C07" w:rsidRPr="00272EDC">
                <w:rPr>
                  <w:sz w:val="20"/>
                </w:rPr>
                <w:t>.</w:t>
              </w:r>
              <w:r w:rsidR="00A60C07">
                <w:rPr>
                  <w:sz w:val="20"/>
                </w:rPr>
                <w:t>ru</w:t>
              </w:r>
            </w:hyperlink>
            <w:r w:rsidR="00A60C07" w:rsidRPr="00272EDC">
              <w:rPr>
                <w:sz w:val="20"/>
              </w:rPr>
              <w:t xml:space="preserve"> </w:t>
            </w:r>
            <w:hyperlink r:id="rId40">
              <w:r w:rsidR="00A60C07">
                <w:rPr>
                  <w:w w:val="95"/>
                  <w:sz w:val="20"/>
                </w:rPr>
                <w:t>http</w:t>
              </w:r>
              <w:r w:rsidR="00A60C07" w:rsidRPr="00272EDC">
                <w:rPr>
                  <w:w w:val="95"/>
                  <w:sz w:val="20"/>
                </w:rPr>
                <w:t>://</w:t>
              </w:r>
              <w:r w:rsidR="00A60C07">
                <w:rPr>
                  <w:w w:val="95"/>
                  <w:sz w:val="20"/>
                </w:rPr>
                <w:t>www</w:t>
              </w:r>
              <w:r w:rsidR="00A60C07" w:rsidRPr="00272EDC">
                <w:rPr>
                  <w:w w:val="95"/>
                  <w:sz w:val="20"/>
                </w:rPr>
                <w:t>.</w:t>
              </w:r>
              <w:r w:rsidR="00A60C07">
                <w:rPr>
                  <w:w w:val="95"/>
                  <w:sz w:val="20"/>
                </w:rPr>
                <w:t>tugantelem</w:t>
              </w:r>
              <w:r w:rsidR="00A60C07" w:rsidRPr="00272EDC">
                <w:rPr>
                  <w:w w:val="95"/>
                  <w:sz w:val="20"/>
                </w:rPr>
                <w:t>.</w:t>
              </w:r>
              <w:r w:rsidR="00A60C07">
                <w:rPr>
                  <w:w w:val="95"/>
                  <w:sz w:val="20"/>
                </w:rPr>
                <w:t>narod</w:t>
              </w:r>
              <w:r w:rsidR="00A60C07" w:rsidRPr="00272EDC">
                <w:rPr>
                  <w:w w:val="95"/>
                  <w:sz w:val="20"/>
                </w:rPr>
                <w:t>.</w:t>
              </w:r>
              <w:r w:rsidR="00A60C07">
                <w:rPr>
                  <w:w w:val="95"/>
                  <w:sz w:val="20"/>
                </w:rPr>
                <w:t>ru</w:t>
              </w:r>
            </w:hyperlink>
          </w:p>
        </w:tc>
      </w:tr>
      <w:tr w:rsidR="00A60C07" w:rsidTr="00EC6948">
        <w:trPr>
          <w:trHeight w:val="525"/>
        </w:trPr>
        <w:tc>
          <w:tcPr>
            <w:tcW w:w="468" w:type="dxa"/>
          </w:tcPr>
          <w:p w:rsidR="00A60C07" w:rsidRPr="007B4BA2" w:rsidRDefault="00A60C07" w:rsidP="00EC6948">
            <w:pPr>
              <w:pStyle w:val="TableParagraph"/>
              <w:spacing w:before="87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12</w:t>
            </w:r>
          </w:p>
        </w:tc>
        <w:tc>
          <w:tcPr>
            <w:tcW w:w="2235" w:type="dxa"/>
          </w:tcPr>
          <w:p w:rsidR="00A60C07" w:rsidRPr="00272EDC" w:rsidRDefault="00A60C07" w:rsidP="00EC6948">
            <w:pPr>
              <w:pStyle w:val="TableParagraph"/>
              <w:spacing w:before="84"/>
              <w:ind w:left="91"/>
              <w:rPr>
                <w:sz w:val="24"/>
                <w:szCs w:val="24"/>
                <w:lang w:val="ru-RU"/>
              </w:rPr>
            </w:pPr>
            <w:r w:rsidRPr="00272EDC">
              <w:rPr>
                <w:color w:val="000000"/>
                <w:sz w:val="24"/>
                <w:szCs w:val="24"/>
              </w:rPr>
              <w:t xml:space="preserve">Г </w:t>
            </w:r>
            <w:proofErr w:type="spellStart"/>
            <w:r w:rsidRPr="00272EDC">
              <w:rPr>
                <w:color w:val="000000"/>
                <w:sz w:val="24"/>
                <w:szCs w:val="24"/>
              </w:rPr>
              <w:t>Тукай</w:t>
            </w:r>
            <w:proofErr w:type="spellEnd"/>
            <w:r w:rsidRPr="00272EDC">
              <w:rPr>
                <w:color w:val="000000"/>
                <w:sz w:val="24"/>
                <w:szCs w:val="24"/>
              </w:rPr>
              <w:t>. “</w:t>
            </w:r>
            <w:proofErr w:type="spellStart"/>
            <w:r w:rsidRPr="00272EDC">
              <w:rPr>
                <w:color w:val="000000"/>
                <w:sz w:val="24"/>
                <w:szCs w:val="24"/>
              </w:rPr>
              <w:t>Забавный</w:t>
            </w:r>
            <w:proofErr w:type="spellEnd"/>
            <w:r w:rsidRPr="00272EDC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72EDC">
              <w:rPr>
                <w:color w:val="000000"/>
                <w:sz w:val="24"/>
                <w:szCs w:val="24"/>
              </w:rPr>
              <w:t>ученик</w:t>
            </w:r>
            <w:proofErr w:type="spellEnd"/>
            <w:r w:rsidRPr="00272EDC">
              <w:rPr>
                <w:color w:val="000000"/>
                <w:sz w:val="24"/>
                <w:szCs w:val="24"/>
              </w:rPr>
              <w:t>”,</w:t>
            </w:r>
          </w:p>
        </w:tc>
        <w:tc>
          <w:tcPr>
            <w:tcW w:w="682" w:type="dxa"/>
          </w:tcPr>
          <w:p w:rsidR="00A60C07" w:rsidRPr="007B4BA2" w:rsidRDefault="00A60C07" w:rsidP="00EC6948">
            <w:pPr>
              <w:pStyle w:val="TableParagraph"/>
              <w:ind w:left="102"/>
              <w:rPr>
                <w:w w:val="99"/>
                <w:sz w:val="20"/>
                <w:lang w:val="ru-RU"/>
              </w:rPr>
            </w:pPr>
            <w:r>
              <w:rPr>
                <w:w w:val="99"/>
                <w:sz w:val="20"/>
                <w:lang w:val="ru-RU"/>
              </w:rPr>
              <w:t>1</w:t>
            </w:r>
          </w:p>
        </w:tc>
        <w:tc>
          <w:tcPr>
            <w:tcW w:w="1513" w:type="dxa"/>
          </w:tcPr>
          <w:p w:rsidR="00A60C07" w:rsidRPr="007B4BA2" w:rsidRDefault="00A60C07" w:rsidP="00EC6948">
            <w:pPr>
              <w:pStyle w:val="TableParagraph"/>
              <w:ind w:left="104"/>
              <w:rPr>
                <w:w w:val="99"/>
                <w:sz w:val="20"/>
                <w:lang w:val="ru-RU"/>
              </w:rPr>
            </w:pPr>
          </w:p>
        </w:tc>
        <w:tc>
          <w:tcPr>
            <w:tcW w:w="5232" w:type="dxa"/>
            <w:tcBorders>
              <w:right w:val="single" w:sz="4" w:space="0" w:color="auto"/>
            </w:tcBorders>
          </w:tcPr>
          <w:p w:rsidR="00A60C07" w:rsidRPr="007B4BA2" w:rsidRDefault="00A60C07" w:rsidP="00EC6948">
            <w:pPr>
              <w:pStyle w:val="TableParagraph"/>
              <w:spacing w:before="87"/>
              <w:ind w:left="89"/>
              <w:rPr>
                <w:w w:val="99"/>
                <w:sz w:val="20"/>
                <w:lang w:val="ru-RU"/>
              </w:rPr>
            </w:pPr>
          </w:p>
        </w:tc>
        <w:tc>
          <w:tcPr>
            <w:tcW w:w="1307" w:type="dxa"/>
            <w:gridSpan w:val="4"/>
            <w:tcBorders>
              <w:left w:val="single" w:sz="4" w:space="0" w:color="auto"/>
            </w:tcBorders>
          </w:tcPr>
          <w:p w:rsidR="00A60C07" w:rsidRPr="007B4BA2" w:rsidRDefault="00A60C07" w:rsidP="00EC6948">
            <w:pPr>
              <w:pStyle w:val="TableParagraph"/>
              <w:spacing w:before="87"/>
              <w:ind w:left="89"/>
              <w:rPr>
                <w:w w:val="99"/>
                <w:sz w:val="20"/>
              </w:rPr>
            </w:pPr>
          </w:p>
        </w:tc>
        <w:tc>
          <w:tcPr>
            <w:tcW w:w="3118" w:type="dxa"/>
          </w:tcPr>
          <w:p w:rsidR="00A60C07" w:rsidRPr="007B4BA2" w:rsidRDefault="00A60C07" w:rsidP="00EC6948">
            <w:pPr>
              <w:pStyle w:val="TableParagraph"/>
              <w:spacing w:before="0"/>
              <w:ind w:left="0"/>
              <w:rPr>
                <w:sz w:val="18"/>
                <w:lang w:val="ru-RU"/>
              </w:rPr>
            </w:pPr>
          </w:p>
        </w:tc>
      </w:tr>
      <w:tr w:rsidR="00A60C07" w:rsidTr="00EC6948">
        <w:trPr>
          <w:trHeight w:val="525"/>
        </w:trPr>
        <w:tc>
          <w:tcPr>
            <w:tcW w:w="468" w:type="dxa"/>
          </w:tcPr>
          <w:p w:rsidR="00A60C07" w:rsidRPr="007B4BA2" w:rsidRDefault="00A60C07" w:rsidP="00EC6948">
            <w:pPr>
              <w:pStyle w:val="TableParagraph"/>
              <w:spacing w:before="87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13</w:t>
            </w:r>
          </w:p>
        </w:tc>
        <w:tc>
          <w:tcPr>
            <w:tcW w:w="2235" w:type="dxa"/>
          </w:tcPr>
          <w:p w:rsidR="00A60C07" w:rsidRPr="00272EDC" w:rsidRDefault="00A60C07" w:rsidP="00EC6948">
            <w:pPr>
              <w:pStyle w:val="TableParagraph"/>
              <w:spacing w:before="84"/>
              <w:ind w:left="91"/>
              <w:rPr>
                <w:sz w:val="24"/>
                <w:szCs w:val="24"/>
                <w:lang w:val="ru-RU"/>
              </w:rPr>
            </w:pPr>
            <w:proofErr w:type="gramStart"/>
            <w:r w:rsidRPr="00272EDC">
              <w:rPr>
                <w:color w:val="000000"/>
                <w:sz w:val="24"/>
                <w:szCs w:val="24"/>
                <w:lang w:val="ru-RU"/>
              </w:rPr>
              <w:t>Р</w:t>
            </w:r>
            <w:proofErr w:type="gramEnd"/>
            <w:r w:rsidRPr="00272EDC">
              <w:rPr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272EDC">
              <w:rPr>
                <w:color w:val="000000"/>
                <w:sz w:val="24"/>
                <w:szCs w:val="24"/>
                <w:lang w:val="ru-RU"/>
              </w:rPr>
              <w:t>Миннуллин</w:t>
            </w:r>
            <w:proofErr w:type="spellEnd"/>
            <w:r w:rsidRPr="00272EDC">
              <w:rPr>
                <w:color w:val="000000"/>
                <w:sz w:val="24"/>
                <w:szCs w:val="24"/>
                <w:lang w:val="ru-RU"/>
              </w:rPr>
              <w:t xml:space="preserve">  ”</w:t>
            </w:r>
            <w:proofErr w:type="spellStart"/>
            <w:r w:rsidRPr="00272EDC">
              <w:rPr>
                <w:color w:val="000000"/>
                <w:sz w:val="24"/>
                <w:szCs w:val="24"/>
                <w:lang w:val="ru-RU"/>
              </w:rPr>
              <w:t>Аяз</w:t>
            </w:r>
            <w:proofErr w:type="spellEnd"/>
            <w:r w:rsidRPr="00272EDC">
              <w:rPr>
                <w:color w:val="000000"/>
                <w:sz w:val="24"/>
                <w:szCs w:val="24"/>
                <w:lang w:val="ru-RU"/>
              </w:rPr>
              <w:t xml:space="preserve"> и </w:t>
            </w:r>
            <w:proofErr w:type="spellStart"/>
            <w:r w:rsidRPr="00272EDC">
              <w:rPr>
                <w:color w:val="000000"/>
                <w:sz w:val="24"/>
                <w:szCs w:val="24"/>
                <w:lang w:val="ru-RU"/>
              </w:rPr>
              <w:t>Гаяз</w:t>
            </w:r>
            <w:proofErr w:type="spellEnd"/>
            <w:r w:rsidRPr="00272EDC">
              <w:rPr>
                <w:color w:val="000000"/>
                <w:sz w:val="24"/>
                <w:szCs w:val="24"/>
                <w:lang w:val="ru-RU"/>
              </w:rPr>
              <w:t xml:space="preserve"> возвращаются из школы”</w:t>
            </w:r>
          </w:p>
        </w:tc>
        <w:tc>
          <w:tcPr>
            <w:tcW w:w="682" w:type="dxa"/>
          </w:tcPr>
          <w:p w:rsidR="00A60C07" w:rsidRPr="007B4BA2" w:rsidRDefault="00A60C07" w:rsidP="00EC6948">
            <w:pPr>
              <w:pStyle w:val="TableParagraph"/>
              <w:ind w:left="102"/>
              <w:rPr>
                <w:w w:val="99"/>
                <w:sz w:val="20"/>
                <w:lang w:val="ru-RU"/>
              </w:rPr>
            </w:pPr>
            <w:r>
              <w:rPr>
                <w:w w:val="99"/>
                <w:sz w:val="20"/>
                <w:lang w:val="ru-RU"/>
              </w:rPr>
              <w:t>1</w:t>
            </w:r>
          </w:p>
        </w:tc>
        <w:tc>
          <w:tcPr>
            <w:tcW w:w="1513" w:type="dxa"/>
          </w:tcPr>
          <w:p w:rsidR="00A60C07" w:rsidRPr="007B4BA2" w:rsidRDefault="00A60C07" w:rsidP="00EC6948">
            <w:pPr>
              <w:pStyle w:val="TableParagraph"/>
              <w:ind w:left="104"/>
              <w:rPr>
                <w:w w:val="99"/>
                <w:sz w:val="20"/>
                <w:lang w:val="ru-RU"/>
              </w:rPr>
            </w:pPr>
          </w:p>
        </w:tc>
        <w:tc>
          <w:tcPr>
            <w:tcW w:w="5232" w:type="dxa"/>
            <w:tcBorders>
              <w:right w:val="single" w:sz="4" w:space="0" w:color="auto"/>
            </w:tcBorders>
          </w:tcPr>
          <w:p w:rsidR="00A60C07" w:rsidRPr="007B4BA2" w:rsidRDefault="00A60C07" w:rsidP="00EC6948">
            <w:pPr>
              <w:pStyle w:val="TableParagraph"/>
              <w:spacing w:before="87"/>
              <w:ind w:left="89"/>
              <w:rPr>
                <w:w w:val="99"/>
                <w:sz w:val="20"/>
                <w:lang w:val="ru-RU"/>
              </w:rPr>
            </w:pPr>
          </w:p>
        </w:tc>
        <w:tc>
          <w:tcPr>
            <w:tcW w:w="1307" w:type="dxa"/>
            <w:gridSpan w:val="4"/>
            <w:tcBorders>
              <w:left w:val="single" w:sz="4" w:space="0" w:color="auto"/>
            </w:tcBorders>
          </w:tcPr>
          <w:p w:rsidR="00A60C07" w:rsidRPr="00CF6521" w:rsidRDefault="00A60C07" w:rsidP="00EC6948">
            <w:pPr>
              <w:pStyle w:val="TableParagraph"/>
              <w:spacing w:before="87"/>
              <w:ind w:left="89"/>
              <w:rPr>
                <w:w w:val="99"/>
                <w:sz w:val="20"/>
                <w:lang w:val="ru-RU"/>
              </w:rPr>
            </w:pPr>
          </w:p>
        </w:tc>
        <w:tc>
          <w:tcPr>
            <w:tcW w:w="3118" w:type="dxa"/>
          </w:tcPr>
          <w:p w:rsidR="00A60C07" w:rsidRPr="007B4BA2" w:rsidRDefault="00A60C07" w:rsidP="00EC6948">
            <w:pPr>
              <w:pStyle w:val="TableParagraph"/>
              <w:spacing w:before="0"/>
              <w:ind w:left="0"/>
              <w:rPr>
                <w:sz w:val="18"/>
                <w:lang w:val="ru-RU"/>
              </w:rPr>
            </w:pPr>
          </w:p>
        </w:tc>
      </w:tr>
      <w:tr w:rsidR="00A60C07" w:rsidTr="00EC6948">
        <w:trPr>
          <w:trHeight w:val="525"/>
        </w:trPr>
        <w:tc>
          <w:tcPr>
            <w:tcW w:w="468" w:type="dxa"/>
          </w:tcPr>
          <w:p w:rsidR="00A60C07" w:rsidRPr="007B4BA2" w:rsidRDefault="00A60C07" w:rsidP="00EC6948">
            <w:pPr>
              <w:pStyle w:val="TableParagraph"/>
              <w:spacing w:before="87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14</w:t>
            </w:r>
          </w:p>
        </w:tc>
        <w:tc>
          <w:tcPr>
            <w:tcW w:w="2235" w:type="dxa"/>
          </w:tcPr>
          <w:p w:rsidR="00A60C07" w:rsidRPr="00272EDC" w:rsidRDefault="00A60C07" w:rsidP="00EC6948">
            <w:pPr>
              <w:pStyle w:val="TableParagraph"/>
              <w:spacing w:before="84"/>
              <w:ind w:left="91"/>
              <w:rPr>
                <w:sz w:val="24"/>
                <w:szCs w:val="24"/>
                <w:lang w:val="ru-RU"/>
              </w:rPr>
            </w:pPr>
            <w:proofErr w:type="spellStart"/>
            <w:r w:rsidRPr="00272EDC">
              <w:rPr>
                <w:color w:val="000000"/>
                <w:sz w:val="24"/>
                <w:szCs w:val="24"/>
                <w:lang w:val="ru-RU"/>
              </w:rPr>
              <w:t>И.Туктар</w:t>
            </w:r>
            <w:proofErr w:type="spellEnd"/>
            <w:r w:rsidRPr="00272EDC">
              <w:rPr>
                <w:color w:val="000000"/>
                <w:sz w:val="24"/>
                <w:szCs w:val="24"/>
                <w:lang w:val="ru-RU"/>
              </w:rPr>
              <w:t>. “Спасибо за спасибо приятно”,</w:t>
            </w:r>
          </w:p>
        </w:tc>
        <w:tc>
          <w:tcPr>
            <w:tcW w:w="682" w:type="dxa"/>
          </w:tcPr>
          <w:p w:rsidR="00A60C07" w:rsidRPr="007B4BA2" w:rsidRDefault="00A60C07" w:rsidP="00EC6948">
            <w:pPr>
              <w:pStyle w:val="TableParagraph"/>
              <w:ind w:left="102"/>
              <w:rPr>
                <w:w w:val="99"/>
                <w:sz w:val="20"/>
                <w:lang w:val="ru-RU"/>
              </w:rPr>
            </w:pPr>
            <w:r>
              <w:rPr>
                <w:w w:val="99"/>
                <w:sz w:val="20"/>
                <w:lang w:val="ru-RU"/>
              </w:rPr>
              <w:t>1</w:t>
            </w:r>
          </w:p>
        </w:tc>
        <w:tc>
          <w:tcPr>
            <w:tcW w:w="1513" w:type="dxa"/>
          </w:tcPr>
          <w:p w:rsidR="00A60C07" w:rsidRPr="007B4BA2" w:rsidRDefault="00A60C07" w:rsidP="00EC6948">
            <w:pPr>
              <w:pStyle w:val="TableParagraph"/>
              <w:ind w:left="104"/>
              <w:rPr>
                <w:w w:val="99"/>
                <w:sz w:val="20"/>
                <w:lang w:val="ru-RU"/>
              </w:rPr>
            </w:pPr>
          </w:p>
        </w:tc>
        <w:tc>
          <w:tcPr>
            <w:tcW w:w="5232" w:type="dxa"/>
            <w:tcBorders>
              <w:right w:val="single" w:sz="4" w:space="0" w:color="auto"/>
            </w:tcBorders>
          </w:tcPr>
          <w:p w:rsidR="00A60C07" w:rsidRPr="007B4BA2" w:rsidRDefault="00A60C07" w:rsidP="00EC6948">
            <w:pPr>
              <w:pStyle w:val="TableParagraph"/>
              <w:spacing w:before="87"/>
              <w:ind w:left="89"/>
              <w:rPr>
                <w:w w:val="99"/>
                <w:sz w:val="20"/>
                <w:lang w:val="ru-RU"/>
              </w:rPr>
            </w:pPr>
          </w:p>
        </w:tc>
        <w:tc>
          <w:tcPr>
            <w:tcW w:w="1307" w:type="dxa"/>
            <w:gridSpan w:val="4"/>
            <w:tcBorders>
              <w:left w:val="single" w:sz="4" w:space="0" w:color="auto"/>
            </w:tcBorders>
          </w:tcPr>
          <w:p w:rsidR="00A60C07" w:rsidRPr="00CF6521" w:rsidRDefault="00A60C07" w:rsidP="00EC6948">
            <w:pPr>
              <w:pStyle w:val="TableParagraph"/>
              <w:spacing w:before="87"/>
              <w:ind w:left="89"/>
              <w:rPr>
                <w:w w:val="99"/>
                <w:sz w:val="20"/>
                <w:lang w:val="ru-RU"/>
              </w:rPr>
            </w:pPr>
          </w:p>
        </w:tc>
        <w:tc>
          <w:tcPr>
            <w:tcW w:w="3118" w:type="dxa"/>
          </w:tcPr>
          <w:p w:rsidR="00A60C07" w:rsidRPr="007B4BA2" w:rsidRDefault="00A60C07" w:rsidP="00EC6948">
            <w:pPr>
              <w:pStyle w:val="TableParagraph"/>
              <w:spacing w:before="0"/>
              <w:ind w:left="0"/>
              <w:rPr>
                <w:sz w:val="18"/>
                <w:lang w:val="ru-RU"/>
              </w:rPr>
            </w:pPr>
          </w:p>
        </w:tc>
      </w:tr>
      <w:tr w:rsidR="00A60C07" w:rsidTr="00EC6948">
        <w:trPr>
          <w:trHeight w:val="525"/>
        </w:trPr>
        <w:tc>
          <w:tcPr>
            <w:tcW w:w="468" w:type="dxa"/>
          </w:tcPr>
          <w:p w:rsidR="00A60C07" w:rsidRPr="007B4BA2" w:rsidRDefault="00A60C07" w:rsidP="00EC6948">
            <w:pPr>
              <w:pStyle w:val="TableParagraph"/>
              <w:spacing w:before="87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15</w:t>
            </w:r>
          </w:p>
        </w:tc>
        <w:tc>
          <w:tcPr>
            <w:tcW w:w="2235" w:type="dxa"/>
          </w:tcPr>
          <w:p w:rsidR="00A60C07" w:rsidRPr="00272EDC" w:rsidRDefault="00A60C07" w:rsidP="00EC6948">
            <w:pPr>
              <w:pStyle w:val="TableParagraph"/>
              <w:spacing w:before="84"/>
              <w:ind w:left="91"/>
              <w:rPr>
                <w:sz w:val="24"/>
                <w:szCs w:val="24"/>
                <w:lang w:val="ru-RU"/>
              </w:rPr>
            </w:pPr>
            <w:proofErr w:type="spellStart"/>
            <w:r w:rsidRPr="00272EDC">
              <w:rPr>
                <w:color w:val="000000"/>
                <w:sz w:val="24"/>
                <w:szCs w:val="24"/>
                <w:lang w:val="ru-RU"/>
              </w:rPr>
              <w:t>И.Туктар</w:t>
            </w:r>
            <w:proofErr w:type="spellEnd"/>
            <w:r w:rsidRPr="00272EDC">
              <w:rPr>
                <w:color w:val="000000"/>
                <w:sz w:val="24"/>
                <w:szCs w:val="24"/>
                <w:lang w:val="ru-RU"/>
              </w:rPr>
              <w:t>. “Четыре девочки</w:t>
            </w:r>
          </w:p>
        </w:tc>
        <w:tc>
          <w:tcPr>
            <w:tcW w:w="682" w:type="dxa"/>
          </w:tcPr>
          <w:p w:rsidR="00A60C07" w:rsidRPr="007B4BA2" w:rsidRDefault="00A60C07" w:rsidP="00EC6948">
            <w:pPr>
              <w:pStyle w:val="TableParagraph"/>
              <w:ind w:left="102"/>
              <w:rPr>
                <w:w w:val="99"/>
                <w:sz w:val="20"/>
                <w:lang w:val="ru-RU"/>
              </w:rPr>
            </w:pPr>
            <w:r>
              <w:rPr>
                <w:w w:val="99"/>
                <w:sz w:val="20"/>
                <w:lang w:val="ru-RU"/>
              </w:rPr>
              <w:t>1</w:t>
            </w:r>
          </w:p>
        </w:tc>
        <w:tc>
          <w:tcPr>
            <w:tcW w:w="1513" w:type="dxa"/>
          </w:tcPr>
          <w:p w:rsidR="00A60C07" w:rsidRPr="007B4BA2" w:rsidRDefault="00A60C07" w:rsidP="00EC6948">
            <w:pPr>
              <w:pStyle w:val="TableParagraph"/>
              <w:ind w:left="104"/>
              <w:rPr>
                <w:w w:val="99"/>
                <w:sz w:val="20"/>
                <w:lang w:val="ru-RU"/>
              </w:rPr>
            </w:pPr>
          </w:p>
        </w:tc>
        <w:tc>
          <w:tcPr>
            <w:tcW w:w="5232" w:type="dxa"/>
            <w:tcBorders>
              <w:right w:val="single" w:sz="4" w:space="0" w:color="auto"/>
            </w:tcBorders>
          </w:tcPr>
          <w:p w:rsidR="00A60C07" w:rsidRPr="007B4BA2" w:rsidRDefault="00A60C07" w:rsidP="00EC6948">
            <w:pPr>
              <w:pStyle w:val="TableParagraph"/>
              <w:spacing w:before="87"/>
              <w:ind w:left="89"/>
              <w:rPr>
                <w:w w:val="99"/>
                <w:sz w:val="20"/>
                <w:lang w:val="ru-RU"/>
              </w:rPr>
            </w:pPr>
          </w:p>
        </w:tc>
        <w:tc>
          <w:tcPr>
            <w:tcW w:w="1307" w:type="dxa"/>
            <w:gridSpan w:val="4"/>
            <w:tcBorders>
              <w:left w:val="single" w:sz="4" w:space="0" w:color="auto"/>
            </w:tcBorders>
          </w:tcPr>
          <w:p w:rsidR="00A60C07" w:rsidRPr="007B4BA2" w:rsidRDefault="00A60C07" w:rsidP="00EC6948">
            <w:pPr>
              <w:pStyle w:val="TableParagraph"/>
              <w:spacing w:before="87"/>
              <w:ind w:left="89"/>
              <w:rPr>
                <w:w w:val="99"/>
                <w:sz w:val="20"/>
              </w:rPr>
            </w:pPr>
          </w:p>
        </w:tc>
        <w:tc>
          <w:tcPr>
            <w:tcW w:w="3118" w:type="dxa"/>
          </w:tcPr>
          <w:p w:rsidR="00A60C07" w:rsidRPr="007B4BA2" w:rsidRDefault="00A60C07" w:rsidP="00EC6948">
            <w:pPr>
              <w:pStyle w:val="TableParagraph"/>
              <w:spacing w:before="0"/>
              <w:ind w:left="0"/>
              <w:rPr>
                <w:sz w:val="18"/>
                <w:lang w:val="ru-RU"/>
              </w:rPr>
            </w:pPr>
          </w:p>
        </w:tc>
      </w:tr>
      <w:tr w:rsidR="00A60C07" w:rsidTr="00EC6948">
        <w:trPr>
          <w:trHeight w:val="525"/>
        </w:trPr>
        <w:tc>
          <w:tcPr>
            <w:tcW w:w="468" w:type="dxa"/>
          </w:tcPr>
          <w:p w:rsidR="00A60C07" w:rsidRPr="007B4BA2" w:rsidRDefault="00A60C07" w:rsidP="00EC6948">
            <w:pPr>
              <w:pStyle w:val="TableParagraph"/>
              <w:spacing w:before="87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16</w:t>
            </w:r>
          </w:p>
        </w:tc>
        <w:tc>
          <w:tcPr>
            <w:tcW w:w="2235" w:type="dxa"/>
          </w:tcPr>
          <w:p w:rsidR="00A60C07" w:rsidRPr="00272EDC" w:rsidRDefault="00A60C07" w:rsidP="00EC6948">
            <w:pPr>
              <w:pStyle w:val="TableParagraph"/>
              <w:spacing w:before="84"/>
              <w:ind w:left="91"/>
              <w:rPr>
                <w:sz w:val="24"/>
                <w:szCs w:val="24"/>
                <w:lang w:val="ru-RU"/>
              </w:rPr>
            </w:pPr>
            <w:r w:rsidRPr="00272EDC">
              <w:rPr>
                <w:color w:val="000000"/>
                <w:sz w:val="24"/>
                <w:szCs w:val="24"/>
                <w:lang w:val="ru-RU"/>
              </w:rPr>
              <w:t xml:space="preserve">И. </w:t>
            </w:r>
            <w:proofErr w:type="spellStart"/>
            <w:r w:rsidRPr="00272EDC">
              <w:rPr>
                <w:color w:val="000000"/>
                <w:sz w:val="24"/>
                <w:szCs w:val="24"/>
                <w:lang w:val="ru-RU"/>
              </w:rPr>
              <w:t>Шаймухамметов</w:t>
            </w:r>
            <w:proofErr w:type="spellEnd"/>
            <w:r w:rsidRPr="00272EDC">
              <w:rPr>
                <w:color w:val="000000"/>
                <w:sz w:val="24"/>
                <w:szCs w:val="24"/>
                <w:lang w:val="ru-RU"/>
              </w:rPr>
              <w:t>. “Лягушка- хвастунишка”;</w:t>
            </w:r>
          </w:p>
        </w:tc>
        <w:tc>
          <w:tcPr>
            <w:tcW w:w="682" w:type="dxa"/>
          </w:tcPr>
          <w:p w:rsidR="00A60C07" w:rsidRPr="007B4BA2" w:rsidRDefault="00A60C07" w:rsidP="00EC6948">
            <w:pPr>
              <w:pStyle w:val="TableParagraph"/>
              <w:ind w:left="102"/>
              <w:rPr>
                <w:w w:val="99"/>
                <w:sz w:val="20"/>
                <w:lang w:val="ru-RU"/>
              </w:rPr>
            </w:pPr>
            <w:r>
              <w:rPr>
                <w:w w:val="99"/>
                <w:sz w:val="20"/>
                <w:lang w:val="ru-RU"/>
              </w:rPr>
              <w:t>1</w:t>
            </w:r>
          </w:p>
        </w:tc>
        <w:tc>
          <w:tcPr>
            <w:tcW w:w="1513" w:type="dxa"/>
          </w:tcPr>
          <w:p w:rsidR="00A60C07" w:rsidRPr="007B4BA2" w:rsidRDefault="00A60C07" w:rsidP="00EC6948">
            <w:pPr>
              <w:pStyle w:val="TableParagraph"/>
              <w:ind w:left="104"/>
              <w:rPr>
                <w:w w:val="99"/>
                <w:sz w:val="20"/>
                <w:lang w:val="ru-RU"/>
              </w:rPr>
            </w:pPr>
          </w:p>
        </w:tc>
        <w:tc>
          <w:tcPr>
            <w:tcW w:w="5232" w:type="dxa"/>
            <w:tcBorders>
              <w:right w:val="single" w:sz="4" w:space="0" w:color="auto"/>
            </w:tcBorders>
          </w:tcPr>
          <w:p w:rsidR="00A60C07" w:rsidRPr="007B4BA2" w:rsidRDefault="00A60C07" w:rsidP="00EC6948">
            <w:pPr>
              <w:pStyle w:val="TableParagraph"/>
              <w:spacing w:before="87"/>
              <w:ind w:left="89"/>
              <w:rPr>
                <w:w w:val="99"/>
                <w:sz w:val="20"/>
                <w:lang w:val="ru-RU"/>
              </w:rPr>
            </w:pPr>
          </w:p>
        </w:tc>
        <w:tc>
          <w:tcPr>
            <w:tcW w:w="1307" w:type="dxa"/>
            <w:gridSpan w:val="4"/>
            <w:tcBorders>
              <w:left w:val="single" w:sz="4" w:space="0" w:color="auto"/>
            </w:tcBorders>
          </w:tcPr>
          <w:p w:rsidR="00A60C07" w:rsidRPr="007B4BA2" w:rsidRDefault="00A60C07" w:rsidP="00EC6948">
            <w:pPr>
              <w:pStyle w:val="TableParagraph"/>
              <w:spacing w:before="87"/>
              <w:ind w:left="89"/>
              <w:rPr>
                <w:w w:val="99"/>
                <w:sz w:val="20"/>
              </w:rPr>
            </w:pPr>
          </w:p>
        </w:tc>
        <w:tc>
          <w:tcPr>
            <w:tcW w:w="3118" w:type="dxa"/>
          </w:tcPr>
          <w:p w:rsidR="00A60C07" w:rsidRPr="007B4BA2" w:rsidRDefault="00A60C07" w:rsidP="00EC6948">
            <w:pPr>
              <w:pStyle w:val="TableParagraph"/>
              <w:spacing w:before="0"/>
              <w:ind w:left="0"/>
              <w:rPr>
                <w:sz w:val="18"/>
                <w:lang w:val="ru-RU"/>
              </w:rPr>
            </w:pPr>
          </w:p>
        </w:tc>
      </w:tr>
      <w:tr w:rsidR="00A60C07" w:rsidRPr="00AE1E41" w:rsidTr="00EC6948">
        <w:trPr>
          <w:trHeight w:val="870"/>
        </w:trPr>
        <w:tc>
          <w:tcPr>
            <w:tcW w:w="468" w:type="dxa"/>
          </w:tcPr>
          <w:p w:rsidR="00A60C07" w:rsidRDefault="00A60C07" w:rsidP="00EC6948">
            <w:pPr>
              <w:pStyle w:val="TableParagraph"/>
              <w:spacing w:before="86"/>
              <w:rPr>
                <w:b/>
                <w:sz w:val="20"/>
                <w:lang w:val="ru-RU"/>
              </w:rPr>
            </w:pPr>
            <w:r>
              <w:rPr>
                <w:b/>
                <w:sz w:val="20"/>
                <w:lang w:val="ru-RU"/>
              </w:rPr>
              <w:t xml:space="preserve">   </w:t>
            </w:r>
            <w:r w:rsidRPr="007B4BA2">
              <w:rPr>
                <w:b/>
                <w:sz w:val="20"/>
                <w:lang w:val="ru-RU"/>
              </w:rPr>
              <w:t>4.</w:t>
            </w:r>
          </w:p>
          <w:p w:rsidR="00A60C07" w:rsidRPr="00A3401C" w:rsidRDefault="00A60C07" w:rsidP="00EC6948">
            <w:pPr>
              <w:pStyle w:val="TableParagraph"/>
              <w:spacing w:before="86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17</w:t>
            </w:r>
          </w:p>
        </w:tc>
        <w:tc>
          <w:tcPr>
            <w:tcW w:w="2235" w:type="dxa"/>
          </w:tcPr>
          <w:p w:rsidR="00A60C07" w:rsidRPr="00272EDC" w:rsidRDefault="00A60C07" w:rsidP="00EC6948">
            <w:pPr>
              <w:pStyle w:val="TableParagraph"/>
              <w:tabs>
                <w:tab w:val="left" w:pos="947"/>
                <w:tab w:val="left" w:pos="2085"/>
              </w:tabs>
              <w:spacing w:before="84"/>
              <w:ind w:left="91" w:right="76"/>
              <w:rPr>
                <w:sz w:val="24"/>
                <w:szCs w:val="24"/>
                <w:lang w:val="ru-RU"/>
              </w:rPr>
            </w:pPr>
            <w:r w:rsidRPr="00272EDC">
              <w:rPr>
                <w:sz w:val="24"/>
                <w:szCs w:val="24"/>
                <w:lang w:val="ru-RU"/>
              </w:rPr>
              <w:t>Книга</w:t>
            </w:r>
            <w:r w:rsidRPr="00272EDC">
              <w:rPr>
                <w:sz w:val="24"/>
                <w:szCs w:val="24"/>
                <w:lang w:val="ru-RU"/>
              </w:rPr>
              <w:tab/>
              <w:t>природы.</w:t>
            </w:r>
            <w:r w:rsidRPr="00272EDC">
              <w:rPr>
                <w:sz w:val="24"/>
                <w:szCs w:val="24"/>
                <w:lang w:val="ru-RU"/>
              </w:rPr>
              <w:tab/>
            </w:r>
          </w:p>
          <w:p w:rsidR="00A60C07" w:rsidRPr="00272EDC" w:rsidRDefault="00A60C07" w:rsidP="00EC6948">
            <w:pPr>
              <w:pStyle w:val="TableParagraph"/>
              <w:tabs>
                <w:tab w:val="left" w:pos="947"/>
                <w:tab w:val="left" w:pos="2085"/>
              </w:tabs>
              <w:spacing w:before="84"/>
              <w:ind w:left="91" w:right="76"/>
              <w:rPr>
                <w:sz w:val="24"/>
                <w:szCs w:val="24"/>
                <w:lang w:val="ru-RU"/>
              </w:rPr>
            </w:pPr>
            <w:r w:rsidRPr="00272EDC">
              <w:rPr>
                <w:color w:val="000000"/>
                <w:sz w:val="24"/>
                <w:szCs w:val="24"/>
                <w:lang w:val="ru-RU"/>
              </w:rPr>
              <w:t xml:space="preserve">Р.Валиева. Прекрасна моя </w:t>
            </w:r>
            <w:r w:rsidRPr="00272EDC">
              <w:rPr>
                <w:color w:val="000000"/>
                <w:sz w:val="24"/>
                <w:szCs w:val="24"/>
                <w:lang w:val="ru-RU"/>
              </w:rPr>
              <w:lastRenderedPageBreak/>
              <w:t>Родина”</w:t>
            </w:r>
          </w:p>
          <w:p w:rsidR="00A60C07" w:rsidRPr="00A60C07" w:rsidRDefault="00A60C07" w:rsidP="00EC6948">
            <w:pPr>
              <w:pStyle w:val="TableParagraph"/>
              <w:tabs>
                <w:tab w:val="left" w:pos="947"/>
                <w:tab w:val="left" w:pos="2085"/>
              </w:tabs>
              <w:spacing w:before="84"/>
              <w:ind w:left="91" w:right="76"/>
              <w:rPr>
                <w:b/>
                <w:sz w:val="24"/>
                <w:szCs w:val="24"/>
                <w:lang w:val="ru-RU"/>
              </w:rPr>
            </w:pPr>
            <w:r w:rsidRPr="00A60C07">
              <w:rPr>
                <w:b/>
                <w:sz w:val="24"/>
                <w:szCs w:val="24"/>
                <w:lang w:val="ru-RU"/>
              </w:rPr>
              <w:t>6</w:t>
            </w:r>
          </w:p>
        </w:tc>
        <w:tc>
          <w:tcPr>
            <w:tcW w:w="682" w:type="dxa"/>
          </w:tcPr>
          <w:p w:rsidR="00A60C07" w:rsidRPr="00A3401C" w:rsidRDefault="00A60C07" w:rsidP="00EC6948">
            <w:pPr>
              <w:pStyle w:val="TableParagraph"/>
              <w:ind w:left="102"/>
              <w:rPr>
                <w:sz w:val="20"/>
                <w:lang w:val="ru-RU"/>
              </w:rPr>
            </w:pPr>
            <w:r>
              <w:rPr>
                <w:w w:val="99"/>
                <w:sz w:val="20"/>
                <w:lang w:val="ru-RU"/>
              </w:rPr>
              <w:lastRenderedPageBreak/>
              <w:t>1</w:t>
            </w:r>
          </w:p>
        </w:tc>
        <w:tc>
          <w:tcPr>
            <w:tcW w:w="1513" w:type="dxa"/>
          </w:tcPr>
          <w:p w:rsidR="00A60C07" w:rsidRPr="00A3401C" w:rsidRDefault="00A60C07" w:rsidP="00EC6948">
            <w:pPr>
              <w:pStyle w:val="TableParagraph"/>
              <w:ind w:left="104"/>
              <w:rPr>
                <w:sz w:val="20"/>
                <w:lang w:val="ru-RU"/>
              </w:rPr>
            </w:pPr>
            <w:r w:rsidRPr="00A3401C">
              <w:rPr>
                <w:w w:val="99"/>
                <w:sz w:val="20"/>
                <w:lang w:val="ru-RU"/>
              </w:rPr>
              <w:t>0</w:t>
            </w:r>
          </w:p>
        </w:tc>
        <w:tc>
          <w:tcPr>
            <w:tcW w:w="5232" w:type="dxa"/>
            <w:tcBorders>
              <w:right w:val="single" w:sz="4" w:space="0" w:color="auto"/>
            </w:tcBorders>
          </w:tcPr>
          <w:p w:rsidR="00A60C07" w:rsidRPr="00A3401C" w:rsidRDefault="00A60C07" w:rsidP="00EC6948">
            <w:pPr>
              <w:pStyle w:val="TableParagraph"/>
              <w:ind w:left="104"/>
              <w:rPr>
                <w:sz w:val="20"/>
                <w:lang w:val="ru-RU"/>
              </w:rPr>
            </w:pPr>
            <w:r w:rsidRPr="00A3401C">
              <w:rPr>
                <w:w w:val="99"/>
                <w:sz w:val="20"/>
                <w:lang w:val="ru-RU"/>
              </w:rPr>
              <w:t>0</w:t>
            </w:r>
          </w:p>
        </w:tc>
        <w:tc>
          <w:tcPr>
            <w:tcW w:w="1307" w:type="dxa"/>
            <w:gridSpan w:val="4"/>
            <w:tcBorders>
              <w:left w:val="single" w:sz="4" w:space="0" w:color="auto"/>
            </w:tcBorders>
          </w:tcPr>
          <w:p w:rsidR="00A60C07" w:rsidRPr="00A3401C" w:rsidRDefault="00A60C07" w:rsidP="00EC694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118" w:type="dxa"/>
          </w:tcPr>
          <w:p w:rsidR="00A60C07" w:rsidRPr="00272EDC" w:rsidRDefault="008E3183" w:rsidP="00EC6948">
            <w:pPr>
              <w:pStyle w:val="TableParagraph"/>
              <w:spacing w:before="0"/>
              <w:ind w:left="0"/>
              <w:rPr>
                <w:sz w:val="18"/>
              </w:rPr>
            </w:pPr>
            <w:hyperlink r:id="rId41">
              <w:r w:rsidR="00A60C07">
                <w:rPr>
                  <w:sz w:val="20"/>
                </w:rPr>
                <w:t>http</w:t>
              </w:r>
              <w:r w:rsidR="00A60C07" w:rsidRPr="00272EDC">
                <w:rPr>
                  <w:sz w:val="20"/>
                </w:rPr>
                <w:t>://</w:t>
              </w:r>
              <w:r w:rsidR="00A60C07">
                <w:rPr>
                  <w:sz w:val="20"/>
                </w:rPr>
                <w:t>tatar</w:t>
              </w:r>
              <w:r w:rsidR="00A60C07" w:rsidRPr="00272EDC">
                <w:rPr>
                  <w:sz w:val="20"/>
                </w:rPr>
                <w:t>.</w:t>
              </w:r>
              <w:r w:rsidR="00A60C07">
                <w:rPr>
                  <w:sz w:val="20"/>
                </w:rPr>
                <w:t>com</w:t>
              </w:r>
              <w:r w:rsidR="00A60C07" w:rsidRPr="00272EDC">
                <w:rPr>
                  <w:sz w:val="20"/>
                </w:rPr>
                <w:t>.</w:t>
              </w:r>
              <w:r w:rsidR="00A60C07">
                <w:rPr>
                  <w:sz w:val="20"/>
                </w:rPr>
                <w:t>ru</w:t>
              </w:r>
              <w:r w:rsidR="00A60C07" w:rsidRPr="00272EDC">
                <w:rPr>
                  <w:sz w:val="20"/>
                </w:rPr>
                <w:t>/</w:t>
              </w:r>
              <w:r w:rsidR="00A60C07">
                <w:rPr>
                  <w:sz w:val="20"/>
                </w:rPr>
                <w:t>fonetika</w:t>
              </w:r>
              <w:r w:rsidR="00A60C07" w:rsidRPr="00272EDC">
                <w:rPr>
                  <w:sz w:val="20"/>
                </w:rPr>
                <w:t>.</w:t>
              </w:r>
              <w:r w:rsidR="00A60C07">
                <w:rPr>
                  <w:sz w:val="20"/>
                </w:rPr>
                <w:t>php</w:t>
              </w:r>
            </w:hyperlink>
            <w:r w:rsidR="00A60C07" w:rsidRPr="00272EDC">
              <w:rPr>
                <w:sz w:val="20"/>
              </w:rPr>
              <w:t xml:space="preserve"> </w:t>
            </w:r>
            <w:hyperlink r:id="rId42">
              <w:r w:rsidR="00A60C07">
                <w:rPr>
                  <w:sz w:val="20"/>
                </w:rPr>
                <w:t>http</w:t>
              </w:r>
              <w:r w:rsidR="00A60C07" w:rsidRPr="00272EDC">
                <w:rPr>
                  <w:sz w:val="20"/>
                </w:rPr>
                <w:t>://</w:t>
              </w:r>
              <w:r w:rsidR="00A60C07">
                <w:rPr>
                  <w:sz w:val="20"/>
                </w:rPr>
                <w:t>tatar</w:t>
              </w:r>
              <w:r w:rsidR="00A60C07" w:rsidRPr="00272EDC">
                <w:rPr>
                  <w:sz w:val="20"/>
                </w:rPr>
                <w:t>.</w:t>
              </w:r>
              <w:r w:rsidR="00A60C07">
                <w:rPr>
                  <w:sz w:val="20"/>
                </w:rPr>
                <w:t>com</w:t>
              </w:r>
              <w:r w:rsidR="00A60C07" w:rsidRPr="00272EDC">
                <w:rPr>
                  <w:sz w:val="20"/>
                </w:rPr>
                <w:t>.</w:t>
              </w:r>
              <w:r w:rsidR="00A60C07">
                <w:rPr>
                  <w:sz w:val="20"/>
                </w:rPr>
                <w:t>ru</w:t>
              </w:r>
            </w:hyperlink>
            <w:r w:rsidR="00A60C07" w:rsidRPr="00272EDC">
              <w:rPr>
                <w:sz w:val="20"/>
              </w:rPr>
              <w:t xml:space="preserve"> </w:t>
            </w:r>
            <w:hyperlink r:id="rId43">
              <w:r w:rsidR="00A60C07">
                <w:rPr>
                  <w:sz w:val="20"/>
                </w:rPr>
                <w:t>http</w:t>
              </w:r>
              <w:r w:rsidR="00A60C07" w:rsidRPr="00272EDC">
                <w:rPr>
                  <w:sz w:val="20"/>
                </w:rPr>
                <w:t>://</w:t>
              </w:r>
              <w:r w:rsidR="00A60C07">
                <w:rPr>
                  <w:sz w:val="20"/>
                </w:rPr>
                <w:t>www</w:t>
              </w:r>
              <w:r w:rsidR="00A60C07" w:rsidRPr="00272EDC">
                <w:rPr>
                  <w:sz w:val="20"/>
                </w:rPr>
                <w:t>.</w:t>
              </w:r>
              <w:r w:rsidR="00A60C07">
                <w:rPr>
                  <w:sz w:val="20"/>
                </w:rPr>
                <w:t>tatarlar</w:t>
              </w:r>
              <w:r w:rsidR="00A60C07" w:rsidRPr="00272EDC">
                <w:rPr>
                  <w:sz w:val="20"/>
                </w:rPr>
                <w:t>.</w:t>
              </w:r>
              <w:r w:rsidR="00A60C07">
                <w:rPr>
                  <w:sz w:val="20"/>
                </w:rPr>
                <w:t>ru</w:t>
              </w:r>
            </w:hyperlink>
            <w:r w:rsidR="00A60C07" w:rsidRPr="00272EDC">
              <w:rPr>
                <w:sz w:val="20"/>
              </w:rPr>
              <w:t xml:space="preserve"> </w:t>
            </w:r>
            <w:hyperlink r:id="rId44">
              <w:r w:rsidR="00A60C07">
                <w:rPr>
                  <w:w w:val="95"/>
                  <w:sz w:val="20"/>
                </w:rPr>
                <w:t>http</w:t>
              </w:r>
              <w:r w:rsidR="00A60C07" w:rsidRPr="00272EDC">
                <w:rPr>
                  <w:w w:val="95"/>
                  <w:sz w:val="20"/>
                </w:rPr>
                <w:t>://</w:t>
              </w:r>
              <w:r w:rsidR="00A60C07">
                <w:rPr>
                  <w:w w:val="95"/>
                  <w:sz w:val="20"/>
                </w:rPr>
                <w:t>www</w:t>
              </w:r>
              <w:r w:rsidR="00A60C07" w:rsidRPr="00272EDC">
                <w:rPr>
                  <w:w w:val="95"/>
                  <w:sz w:val="20"/>
                </w:rPr>
                <w:t>.</w:t>
              </w:r>
              <w:r w:rsidR="00A60C07">
                <w:rPr>
                  <w:w w:val="95"/>
                  <w:sz w:val="20"/>
                </w:rPr>
                <w:t>tugantelem</w:t>
              </w:r>
              <w:r w:rsidR="00A60C07" w:rsidRPr="00272EDC">
                <w:rPr>
                  <w:w w:val="95"/>
                  <w:sz w:val="20"/>
                </w:rPr>
                <w:t>.</w:t>
              </w:r>
              <w:r w:rsidR="00A60C07">
                <w:rPr>
                  <w:w w:val="95"/>
                  <w:sz w:val="20"/>
                </w:rPr>
                <w:t>narod</w:t>
              </w:r>
              <w:r w:rsidR="00A60C07" w:rsidRPr="00272EDC">
                <w:rPr>
                  <w:w w:val="95"/>
                  <w:sz w:val="20"/>
                </w:rPr>
                <w:t>.</w:t>
              </w:r>
              <w:r w:rsidR="00A60C07">
                <w:rPr>
                  <w:w w:val="95"/>
                  <w:sz w:val="20"/>
                </w:rPr>
                <w:t>ru</w:t>
              </w:r>
            </w:hyperlink>
          </w:p>
        </w:tc>
      </w:tr>
      <w:tr w:rsidR="00A60C07" w:rsidTr="00EC6948">
        <w:trPr>
          <w:trHeight w:val="870"/>
        </w:trPr>
        <w:tc>
          <w:tcPr>
            <w:tcW w:w="468" w:type="dxa"/>
          </w:tcPr>
          <w:p w:rsidR="00A60C07" w:rsidRPr="007B4BA2" w:rsidRDefault="00A60C07" w:rsidP="00EC6948">
            <w:pPr>
              <w:pStyle w:val="TableParagraph"/>
              <w:spacing w:before="86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lastRenderedPageBreak/>
              <w:t>18</w:t>
            </w:r>
          </w:p>
        </w:tc>
        <w:tc>
          <w:tcPr>
            <w:tcW w:w="2235" w:type="dxa"/>
          </w:tcPr>
          <w:p w:rsidR="00A60C07" w:rsidRPr="00272EDC" w:rsidRDefault="00A60C07" w:rsidP="00EC6948">
            <w:pPr>
              <w:pStyle w:val="TableParagraph"/>
              <w:tabs>
                <w:tab w:val="left" w:pos="947"/>
                <w:tab w:val="left" w:pos="2085"/>
              </w:tabs>
              <w:spacing w:before="84"/>
              <w:ind w:right="76"/>
              <w:rPr>
                <w:sz w:val="24"/>
                <w:szCs w:val="24"/>
                <w:lang w:val="ru-RU"/>
              </w:rPr>
            </w:pPr>
            <w:proofErr w:type="spellStart"/>
            <w:r w:rsidRPr="00272EDC">
              <w:rPr>
                <w:color w:val="000000"/>
                <w:sz w:val="24"/>
                <w:szCs w:val="24"/>
                <w:lang w:val="ru-RU"/>
              </w:rPr>
              <w:t>З.Туфайлова</w:t>
            </w:r>
            <w:proofErr w:type="spellEnd"/>
            <w:r w:rsidRPr="00272EDC">
              <w:rPr>
                <w:color w:val="000000"/>
                <w:sz w:val="24"/>
                <w:szCs w:val="24"/>
                <w:lang w:val="ru-RU"/>
              </w:rPr>
              <w:t>. “Родина”</w:t>
            </w:r>
          </w:p>
        </w:tc>
        <w:tc>
          <w:tcPr>
            <w:tcW w:w="682" w:type="dxa"/>
          </w:tcPr>
          <w:p w:rsidR="00A60C07" w:rsidRPr="007B4BA2" w:rsidRDefault="00A60C07" w:rsidP="00EC6948">
            <w:pPr>
              <w:pStyle w:val="TableParagraph"/>
              <w:ind w:left="102"/>
              <w:rPr>
                <w:w w:val="99"/>
                <w:sz w:val="20"/>
                <w:lang w:val="ru-RU"/>
              </w:rPr>
            </w:pPr>
            <w:r>
              <w:rPr>
                <w:w w:val="99"/>
                <w:sz w:val="20"/>
                <w:lang w:val="ru-RU"/>
              </w:rPr>
              <w:t>1</w:t>
            </w:r>
          </w:p>
        </w:tc>
        <w:tc>
          <w:tcPr>
            <w:tcW w:w="1513" w:type="dxa"/>
          </w:tcPr>
          <w:p w:rsidR="00A60C07" w:rsidRPr="007B4BA2" w:rsidRDefault="00A60C07" w:rsidP="00EC6948">
            <w:pPr>
              <w:pStyle w:val="TableParagraph"/>
              <w:ind w:left="104"/>
              <w:rPr>
                <w:w w:val="99"/>
                <w:sz w:val="20"/>
                <w:lang w:val="ru-RU"/>
              </w:rPr>
            </w:pPr>
          </w:p>
        </w:tc>
        <w:tc>
          <w:tcPr>
            <w:tcW w:w="5318" w:type="dxa"/>
            <w:gridSpan w:val="3"/>
            <w:tcBorders>
              <w:right w:val="single" w:sz="4" w:space="0" w:color="auto"/>
            </w:tcBorders>
          </w:tcPr>
          <w:p w:rsidR="00A60C07" w:rsidRPr="007B4BA2" w:rsidRDefault="00A60C07" w:rsidP="00EC6948">
            <w:pPr>
              <w:pStyle w:val="TableParagraph"/>
              <w:ind w:left="104"/>
              <w:rPr>
                <w:w w:val="99"/>
                <w:sz w:val="20"/>
                <w:lang w:val="ru-RU"/>
              </w:rPr>
            </w:pPr>
          </w:p>
        </w:tc>
        <w:tc>
          <w:tcPr>
            <w:tcW w:w="1221" w:type="dxa"/>
            <w:gridSpan w:val="2"/>
            <w:tcBorders>
              <w:left w:val="single" w:sz="4" w:space="0" w:color="auto"/>
            </w:tcBorders>
          </w:tcPr>
          <w:p w:rsidR="00A60C07" w:rsidRPr="007B4BA2" w:rsidRDefault="00A60C07" w:rsidP="00EC6948">
            <w:pPr>
              <w:pStyle w:val="TableParagraph"/>
              <w:ind w:left="104"/>
              <w:rPr>
                <w:w w:val="99"/>
                <w:sz w:val="20"/>
              </w:rPr>
            </w:pPr>
          </w:p>
        </w:tc>
        <w:tc>
          <w:tcPr>
            <w:tcW w:w="3118" w:type="dxa"/>
          </w:tcPr>
          <w:p w:rsidR="00A60C07" w:rsidRPr="007B4BA2" w:rsidRDefault="00A60C07" w:rsidP="00EC6948">
            <w:pPr>
              <w:pStyle w:val="TableParagraph"/>
              <w:spacing w:before="0"/>
              <w:ind w:left="0"/>
              <w:rPr>
                <w:sz w:val="18"/>
                <w:lang w:val="ru-RU"/>
              </w:rPr>
            </w:pPr>
          </w:p>
        </w:tc>
      </w:tr>
      <w:tr w:rsidR="00A60C07" w:rsidTr="00EC6948">
        <w:trPr>
          <w:trHeight w:val="870"/>
        </w:trPr>
        <w:tc>
          <w:tcPr>
            <w:tcW w:w="468" w:type="dxa"/>
          </w:tcPr>
          <w:p w:rsidR="00A60C07" w:rsidRPr="007B4BA2" w:rsidRDefault="00A60C07" w:rsidP="00EC6948">
            <w:pPr>
              <w:pStyle w:val="TableParagraph"/>
              <w:spacing w:before="86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19</w:t>
            </w:r>
          </w:p>
        </w:tc>
        <w:tc>
          <w:tcPr>
            <w:tcW w:w="2235" w:type="dxa"/>
          </w:tcPr>
          <w:p w:rsidR="00A60C07" w:rsidRPr="00272EDC" w:rsidRDefault="00A60C07" w:rsidP="00EC6948">
            <w:pPr>
              <w:pStyle w:val="TableParagraph"/>
              <w:tabs>
                <w:tab w:val="left" w:pos="947"/>
                <w:tab w:val="left" w:pos="2085"/>
              </w:tabs>
              <w:spacing w:before="84"/>
              <w:ind w:left="91" w:right="76"/>
              <w:rPr>
                <w:sz w:val="24"/>
                <w:szCs w:val="24"/>
              </w:rPr>
            </w:pPr>
            <w:r w:rsidRPr="00272EDC">
              <w:rPr>
                <w:color w:val="000000"/>
                <w:sz w:val="24"/>
                <w:szCs w:val="24"/>
              </w:rPr>
              <w:t xml:space="preserve">В. </w:t>
            </w:r>
            <w:proofErr w:type="spellStart"/>
            <w:r w:rsidRPr="00272EDC">
              <w:rPr>
                <w:color w:val="000000"/>
                <w:sz w:val="24"/>
                <w:szCs w:val="24"/>
              </w:rPr>
              <w:t>Монасыйпов</w:t>
            </w:r>
            <w:proofErr w:type="spellEnd"/>
            <w:r w:rsidRPr="00272EDC">
              <w:rPr>
                <w:color w:val="000000"/>
                <w:sz w:val="24"/>
                <w:szCs w:val="24"/>
              </w:rPr>
              <w:t>. “</w:t>
            </w:r>
            <w:proofErr w:type="spellStart"/>
            <w:r w:rsidRPr="00272EDC">
              <w:rPr>
                <w:color w:val="000000"/>
                <w:sz w:val="24"/>
                <w:szCs w:val="24"/>
              </w:rPr>
              <w:t>Зелёные</w:t>
            </w:r>
            <w:proofErr w:type="spellEnd"/>
            <w:r w:rsidRPr="00272EDC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72EDC">
              <w:rPr>
                <w:color w:val="000000"/>
                <w:sz w:val="24"/>
                <w:szCs w:val="24"/>
              </w:rPr>
              <w:t>лекари</w:t>
            </w:r>
            <w:proofErr w:type="spellEnd"/>
            <w:r w:rsidRPr="00272EDC">
              <w:rPr>
                <w:color w:val="000000"/>
                <w:sz w:val="24"/>
                <w:szCs w:val="24"/>
              </w:rPr>
              <w:t>”</w:t>
            </w:r>
          </w:p>
        </w:tc>
        <w:tc>
          <w:tcPr>
            <w:tcW w:w="682" w:type="dxa"/>
          </w:tcPr>
          <w:p w:rsidR="00A60C07" w:rsidRPr="00A60C07" w:rsidRDefault="00A60C07" w:rsidP="00EC6948">
            <w:pPr>
              <w:pStyle w:val="TableParagraph"/>
              <w:ind w:left="102"/>
              <w:rPr>
                <w:w w:val="99"/>
                <w:sz w:val="20"/>
                <w:lang w:val="ru-RU"/>
              </w:rPr>
            </w:pPr>
            <w:r>
              <w:rPr>
                <w:w w:val="99"/>
                <w:sz w:val="20"/>
                <w:lang w:val="ru-RU"/>
              </w:rPr>
              <w:t>1</w:t>
            </w:r>
          </w:p>
        </w:tc>
        <w:tc>
          <w:tcPr>
            <w:tcW w:w="1513" w:type="dxa"/>
          </w:tcPr>
          <w:p w:rsidR="00A60C07" w:rsidRPr="00A3401C" w:rsidRDefault="00A60C07" w:rsidP="00EC6948">
            <w:pPr>
              <w:pStyle w:val="TableParagraph"/>
              <w:ind w:left="104"/>
              <w:rPr>
                <w:w w:val="99"/>
                <w:sz w:val="20"/>
              </w:rPr>
            </w:pPr>
          </w:p>
        </w:tc>
        <w:tc>
          <w:tcPr>
            <w:tcW w:w="5318" w:type="dxa"/>
            <w:gridSpan w:val="3"/>
            <w:tcBorders>
              <w:right w:val="single" w:sz="4" w:space="0" w:color="auto"/>
            </w:tcBorders>
          </w:tcPr>
          <w:p w:rsidR="00A60C07" w:rsidRPr="00A3401C" w:rsidRDefault="00A60C07" w:rsidP="00EC6948">
            <w:pPr>
              <w:pStyle w:val="TableParagraph"/>
              <w:ind w:left="104"/>
              <w:rPr>
                <w:w w:val="99"/>
                <w:sz w:val="20"/>
              </w:rPr>
            </w:pPr>
          </w:p>
        </w:tc>
        <w:tc>
          <w:tcPr>
            <w:tcW w:w="1221" w:type="dxa"/>
            <w:gridSpan w:val="2"/>
            <w:tcBorders>
              <w:left w:val="single" w:sz="4" w:space="0" w:color="auto"/>
            </w:tcBorders>
          </w:tcPr>
          <w:p w:rsidR="00A60C07" w:rsidRPr="00A3401C" w:rsidRDefault="00A60C07" w:rsidP="00EC6948">
            <w:pPr>
              <w:pStyle w:val="TableParagraph"/>
              <w:ind w:left="104"/>
              <w:rPr>
                <w:w w:val="99"/>
                <w:sz w:val="20"/>
              </w:rPr>
            </w:pPr>
          </w:p>
        </w:tc>
        <w:tc>
          <w:tcPr>
            <w:tcW w:w="3118" w:type="dxa"/>
          </w:tcPr>
          <w:p w:rsidR="00A60C07" w:rsidRPr="00A3401C" w:rsidRDefault="00A60C07" w:rsidP="00EC6948">
            <w:pPr>
              <w:pStyle w:val="TableParagraph"/>
              <w:spacing w:before="0"/>
              <w:ind w:left="0"/>
              <w:rPr>
                <w:sz w:val="18"/>
              </w:rPr>
            </w:pPr>
          </w:p>
        </w:tc>
      </w:tr>
      <w:tr w:rsidR="00A60C07" w:rsidTr="00EC6948">
        <w:trPr>
          <w:trHeight w:val="870"/>
        </w:trPr>
        <w:tc>
          <w:tcPr>
            <w:tcW w:w="468" w:type="dxa"/>
          </w:tcPr>
          <w:p w:rsidR="00A60C07" w:rsidRPr="007B4BA2" w:rsidRDefault="00A60C07" w:rsidP="00EC6948">
            <w:pPr>
              <w:pStyle w:val="TableParagraph"/>
              <w:spacing w:before="86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20</w:t>
            </w:r>
          </w:p>
        </w:tc>
        <w:tc>
          <w:tcPr>
            <w:tcW w:w="2235" w:type="dxa"/>
          </w:tcPr>
          <w:p w:rsidR="00A60C07" w:rsidRPr="00272EDC" w:rsidRDefault="00A60C07" w:rsidP="00EC6948">
            <w:pPr>
              <w:pStyle w:val="TableParagraph"/>
              <w:tabs>
                <w:tab w:val="left" w:pos="947"/>
                <w:tab w:val="left" w:pos="2085"/>
              </w:tabs>
              <w:spacing w:before="84"/>
              <w:ind w:left="91" w:right="76"/>
              <w:rPr>
                <w:sz w:val="24"/>
                <w:szCs w:val="24"/>
                <w:lang w:val="ru-RU"/>
              </w:rPr>
            </w:pPr>
            <w:r w:rsidRPr="00272EDC">
              <w:rPr>
                <w:color w:val="000000"/>
                <w:sz w:val="24"/>
                <w:szCs w:val="24"/>
                <w:lang w:val="ru-RU"/>
              </w:rPr>
              <w:t>Җ.Тарҗеманов. “Мокрый снег”</w:t>
            </w:r>
          </w:p>
        </w:tc>
        <w:tc>
          <w:tcPr>
            <w:tcW w:w="682" w:type="dxa"/>
          </w:tcPr>
          <w:p w:rsidR="00A60C07" w:rsidRPr="00432BB7" w:rsidRDefault="00A60C07" w:rsidP="00EC6948">
            <w:pPr>
              <w:pStyle w:val="TableParagraph"/>
              <w:ind w:left="102"/>
              <w:rPr>
                <w:w w:val="99"/>
                <w:sz w:val="20"/>
                <w:lang w:val="ru-RU"/>
              </w:rPr>
            </w:pPr>
            <w:r>
              <w:rPr>
                <w:w w:val="99"/>
                <w:sz w:val="20"/>
                <w:lang w:val="ru-RU"/>
              </w:rPr>
              <w:t>1</w:t>
            </w:r>
          </w:p>
        </w:tc>
        <w:tc>
          <w:tcPr>
            <w:tcW w:w="1513" w:type="dxa"/>
          </w:tcPr>
          <w:p w:rsidR="00A60C07" w:rsidRPr="00432BB7" w:rsidRDefault="00A60C07" w:rsidP="00EC6948">
            <w:pPr>
              <w:pStyle w:val="TableParagraph"/>
              <w:ind w:left="104"/>
              <w:rPr>
                <w:w w:val="99"/>
                <w:sz w:val="20"/>
                <w:lang w:val="ru-RU"/>
              </w:rPr>
            </w:pPr>
          </w:p>
        </w:tc>
        <w:tc>
          <w:tcPr>
            <w:tcW w:w="5318" w:type="dxa"/>
            <w:gridSpan w:val="3"/>
            <w:tcBorders>
              <w:right w:val="single" w:sz="4" w:space="0" w:color="auto"/>
            </w:tcBorders>
          </w:tcPr>
          <w:p w:rsidR="00A60C07" w:rsidRPr="00432BB7" w:rsidRDefault="00A60C07" w:rsidP="00EC6948">
            <w:pPr>
              <w:pStyle w:val="TableParagraph"/>
              <w:ind w:left="104"/>
              <w:rPr>
                <w:w w:val="99"/>
                <w:sz w:val="20"/>
                <w:lang w:val="ru-RU"/>
              </w:rPr>
            </w:pPr>
          </w:p>
        </w:tc>
        <w:tc>
          <w:tcPr>
            <w:tcW w:w="1221" w:type="dxa"/>
            <w:gridSpan w:val="2"/>
            <w:tcBorders>
              <w:left w:val="single" w:sz="4" w:space="0" w:color="auto"/>
            </w:tcBorders>
          </w:tcPr>
          <w:p w:rsidR="00A60C07" w:rsidRPr="00432BB7" w:rsidRDefault="00A60C07" w:rsidP="00EC6948">
            <w:pPr>
              <w:pStyle w:val="TableParagraph"/>
              <w:ind w:left="104"/>
              <w:rPr>
                <w:w w:val="99"/>
                <w:sz w:val="20"/>
              </w:rPr>
            </w:pPr>
          </w:p>
        </w:tc>
        <w:tc>
          <w:tcPr>
            <w:tcW w:w="3118" w:type="dxa"/>
          </w:tcPr>
          <w:p w:rsidR="00A60C07" w:rsidRPr="00432BB7" w:rsidRDefault="00A60C07" w:rsidP="00EC6948">
            <w:pPr>
              <w:pStyle w:val="TableParagraph"/>
              <w:spacing w:before="0"/>
              <w:ind w:left="0"/>
              <w:rPr>
                <w:sz w:val="18"/>
                <w:lang w:val="ru-RU"/>
              </w:rPr>
            </w:pPr>
          </w:p>
        </w:tc>
      </w:tr>
      <w:tr w:rsidR="00A60C07" w:rsidTr="00EC6948">
        <w:trPr>
          <w:trHeight w:val="870"/>
        </w:trPr>
        <w:tc>
          <w:tcPr>
            <w:tcW w:w="468" w:type="dxa"/>
          </w:tcPr>
          <w:p w:rsidR="00A60C07" w:rsidRPr="007B4BA2" w:rsidRDefault="00A60C07" w:rsidP="00EC6948">
            <w:pPr>
              <w:pStyle w:val="TableParagraph"/>
              <w:spacing w:before="86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21</w:t>
            </w:r>
          </w:p>
        </w:tc>
        <w:tc>
          <w:tcPr>
            <w:tcW w:w="2235" w:type="dxa"/>
          </w:tcPr>
          <w:p w:rsidR="00A60C07" w:rsidRPr="00272EDC" w:rsidRDefault="00A60C07" w:rsidP="00EC6948">
            <w:pPr>
              <w:pStyle w:val="TableParagraph"/>
              <w:tabs>
                <w:tab w:val="left" w:pos="947"/>
                <w:tab w:val="left" w:pos="2085"/>
              </w:tabs>
              <w:spacing w:before="84"/>
              <w:ind w:left="91" w:right="76"/>
              <w:rPr>
                <w:sz w:val="24"/>
                <w:szCs w:val="24"/>
                <w:lang w:val="ru-RU"/>
              </w:rPr>
            </w:pPr>
            <w:r w:rsidRPr="00272EDC">
              <w:rPr>
                <w:sz w:val="24"/>
                <w:szCs w:val="24"/>
                <w:lang w:val="ru-RU"/>
              </w:rPr>
              <w:t xml:space="preserve">З. </w:t>
            </w:r>
            <w:proofErr w:type="spellStart"/>
            <w:r w:rsidRPr="00272EDC">
              <w:rPr>
                <w:sz w:val="24"/>
                <w:szCs w:val="24"/>
                <w:lang w:val="ru-RU"/>
              </w:rPr>
              <w:t>Ахмеров</w:t>
            </w:r>
            <w:proofErr w:type="spellEnd"/>
            <w:r w:rsidRPr="00272EDC">
              <w:rPr>
                <w:sz w:val="24"/>
                <w:szCs w:val="24"/>
                <w:lang w:val="ru-RU"/>
              </w:rPr>
              <w:t xml:space="preserve"> «Деревья тоже болеют»</w:t>
            </w:r>
          </w:p>
        </w:tc>
        <w:tc>
          <w:tcPr>
            <w:tcW w:w="682" w:type="dxa"/>
          </w:tcPr>
          <w:p w:rsidR="00A60C07" w:rsidRPr="00432BB7" w:rsidRDefault="00A60C07" w:rsidP="00EC6948">
            <w:pPr>
              <w:pStyle w:val="TableParagraph"/>
              <w:ind w:left="102"/>
              <w:rPr>
                <w:w w:val="99"/>
                <w:sz w:val="20"/>
                <w:lang w:val="ru-RU"/>
              </w:rPr>
            </w:pPr>
            <w:r>
              <w:rPr>
                <w:w w:val="99"/>
                <w:sz w:val="20"/>
                <w:lang w:val="ru-RU"/>
              </w:rPr>
              <w:t>1</w:t>
            </w:r>
          </w:p>
        </w:tc>
        <w:tc>
          <w:tcPr>
            <w:tcW w:w="1513" w:type="dxa"/>
          </w:tcPr>
          <w:p w:rsidR="00A60C07" w:rsidRPr="00432BB7" w:rsidRDefault="00A60C07" w:rsidP="00EC6948">
            <w:pPr>
              <w:pStyle w:val="TableParagraph"/>
              <w:ind w:left="104"/>
              <w:rPr>
                <w:w w:val="99"/>
                <w:sz w:val="20"/>
                <w:lang w:val="ru-RU"/>
              </w:rPr>
            </w:pPr>
          </w:p>
        </w:tc>
        <w:tc>
          <w:tcPr>
            <w:tcW w:w="5318" w:type="dxa"/>
            <w:gridSpan w:val="3"/>
            <w:tcBorders>
              <w:right w:val="single" w:sz="4" w:space="0" w:color="auto"/>
            </w:tcBorders>
          </w:tcPr>
          <w:p w:rsidR="00A60C07" w:rsidRPr="00432BB7" w:rsidRDefault="00A60C07" w:rsidP="00EC6948">
            <w:pPr>
              <w:pStyle w:val="TableParagraph"/>
              <w:ind w:left="104"/>
              <w:rPr>
                <w:w w:val="99"/>
                <w:sz w:val="20"/>
                <w:lang w:val="ru-RU"/>
              </w:rPr>
            </w:pPr>
          </w:p>
        </w:tc>
        <w:tc>
          <w:tcPr>
            <w:tcW w:w="1221" w:type="dxa"/>
            <w:gridSpan w:val="2"/>
            <w:tcBorders>
              <w:left w:val="single" w:sz="4" w:space="0" w:color="auto"/>
            </w:tcBorders>
          </w:tcPr>
          <w:p w:rsidR="00A60C07" w:rsidRPr="00CF6521" w:rsidRDefault="00A60C07" w:rsidP="00EC6948">
            <w:pPr>
              <w:pStyle w:val="TableParagraph"/>
              <w:ind w:left="104"/>
              <w:rPr>
                <w:w w:val="99"/>
                <w:sz w:val="20"/>
                <w:lang w:val="ru-RU"/>
              </w:rPr>
            </w:pPr>
          </w:p>
        </w:tc>
        <w:tc>
          <w:tcPr>
            <w:tcW w:w="3118" w:type="dxa"/>
          </w:tcPr>
          <w:p w:rsidR="00A60C07" w:rsidRPr="00432BB7" w:rsidRDefault="00A60C07" w:rsidP="00EC6948">
            <w:pPr>
              <w:pStyle w:val="TableParagraph"/>
              <w:spacing w:before="0"/>
              <w:ind w:left="0"/>
              <w:rPr>
                <w:sz w:val="18"/>
                <w:lang w:val="ru-RU"/>
              </w:rPr>
            </w:pPr>
          </w:p>
        </w:tc>
      </w:tr>
      <w:tr w:rsidR="00A60C07" w:rsidTr="00EC6948">
        <w:trPr>
          <w:trHeight w:val="870"/>
        </w:trPr>
        <w:tc>
          <w:tcPr>
            <w:tcW w:w="468" w:type="dxa"/>
          </w:tcPr>
          <w:p w:rsidR="00A60C07" w:rsidRPr="007B4BA2" w:rsidRDefault="00A60C07" w:rsidP="00EC6948">
            <w:pPr>
              <w:pStyle w:val="TableParagraph"/>
              <w:spacing w:before="86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22</w:t>
            </w:r>
          </w:p>
        </w:tc>
        <w:tc>
          <w:tcPr>
            <w:tcW w:w="2235" w:type="dxa"/>
          </w:tcPr>
          <w:p w:rsidR="00A60C07" w:rsidRPr="00272EDC" w:rsidRDefault="00A60C07" w:rsidP="00EC6948">
            <w:pPr>
              <w:pStyle w:val="a6"/>
              <w:spacing w:before="160"/>
              <w:ind w:right="118"/>
              <w:rPr>
                <w:sz w:val="24"/>
                <w:szCs w:val="24"/>
                <w:lang w:val="ru-RU"/>
              </w:rPr>
            </w:pPr>
            <w:r w:rsidRPr="00272EDC">
              <w:rPr>
                <w:sz w:val="24"/>
                <w:szCs w:val="24"/>
                <w:lang w:val="ru-RU"/>
              </w:rPr>
              <w:t xml:space="preserve">Ш. </w:t>
            </w:r>
            <w:proofErr w:type="spellStart"/>
            <w:r w:rsidRPr="00272EDC">
              <w:rPr>
                <w:sz w:val="24"/>
                <w:szCs w:val="24"/>
                <w:lang w:val="ru-RU"/>
              </w:rPr>
              <w:t>Галиев</w:t>
            </w:r>
            <w:proofErr w:type="spellEnd"/>
            <w:r w:rsidRPr="00272EDC">
              <w:rPr>
                <w:sz w:val="24"/>
                <w:szCs w:val="24"/>
                <w:lang w:val="ru-RU"/>
              </w:rPr>
              <w:t xml:space="preserve"> Не бойся, не</w:t>
            </w:r>
            <w:r w:rsidRPr="00272EDC">
              <w:rPr>
                <w:spacing w:val="-13"/>
                <w:sz w:val="24"/>
                <w:szCs w:val="24"/>
                <w:lang w:val="ru-RU"/>
              </w:rPr>
              <w:t xml:space="preserve"> </w:t>
            </w:r>
            <w:r w:rsidRPr="00272EDC">
              <w:rPr>
                <w:sz w:val="24"/>
                <w:szCs w:val="24"/>
                <w:lang w:val="ru-RU"/>
              </w:rPr>
              <w:t>трону».</w:t>
            </w:r>
          </w:p>
          <w:p w:rsidR="00A60C07" w:rsidRPr="00272EDC" w:rsidRDefault="00A60C07" w:rsidP="00EC6948">
            <w:pPr>
              <w:pStyle w:val="TableParagraph"/>
              <w:tabs>
                <w:tab w:val="left" w:pos="947"/>
                <w:tab w:val="left" w:pos="2085"/>
              </w:tabs>
              <w:spacing w:before="84"/>
              <w:ind w:left="91" w:right="76"/>
              <w:rPr>
                <w:sz w:val="24"/>
                <w:szCs w:val="24"/>
                <w:lang w:val="ru-RU"/>
              </w:rPr>
            </w:pPr>
          </w:p>
        </w:tc>
        <w:tc>
          <w:tcPr>
            <w:tcW w:w="682" w:type="dxa"/>
          </w:tcPr>
          <w:p w:rsidR="00A60C07" w:rsidRPr="00432BB7" w:rsidRDefault="00A60C07" w:rsidP="00EC6948">
            <w:pPr>
              <w:pStyle w:val="TableParagraph"/>
              <w:ind w:left="102"/>
              <w:rPr>
                <w:w w:val="99"/>
                <w:sz w:val="20"/>
                <w:lang w:val="ru-RU"/>
              </w:rPr>
            </w:pPr>
            <w:r>
              <w:rPr>
                <w:w w:val="99"/>
                <w:sz w:val="20"/>
                <w:lang w:val="ru-RU"/>
              </w:rPr>
              <w:t>1</w:t>
            </w:r>
          </w:p>
        </w:tc>
        <w:tc>
          <w:tcPr>
            <w:tcW w:w="1513" w:type="dxa"/>
          </w:tcPr>
          <w:p w:rsidR="00A60C07" w:rsidRPr="00432BB7" w:rsidRDefault="00A60C07" w:rsidP="00EC6948">
            <w:pPr>
              <w:pStyle w:val="TableParagraph"/>
              <w:ind w:left="104"/>
              <w:rPr>
                <w:w w:val="99"/>
                <w:sz w:val="20"/>
                <w:lang w:val="ru-RU"/>
              </w:rPr>
            </w:pPr>
          </w:p>
        </w:tc>
        <w:tc>
          <w:tcPr>
            <w:tcW w:w="5318" w:type="dxa"/>
            <w:gridSpan w:val="3"/>
            <w:tcBorders>
              <w:right w:val="single" w:sz="4" w:space="0" w:color="auto"/>
            </w:tcBorders>
          </w:tcPr>
          <w:p w:rsidR="00A60C07" w:rsidRPr="00432BB7" w:rsidRDefault="00A60C07" w:rsidP="00EC6948">
            <w:pPr>
              <w:pStyle w:val="TableParagraph"/>
              <w:ind w:left="104"/>
              <w:rPr>
                <w:w w:val="99"/>
                <w:sz w:val="20"/>
                <w:lang w:val="ru-RU"/>
              </w:rPr>
            </w:pPr>
          </w:p>
        </w:tc>
        <w:tc>
          <w:tcPr>
            <w:tcW w:w="1221" w:type="dxa"/>
            <w:gridSpan w:val="2"/>
            <w:tcBorders>
              <w:left w:val="single" w:sz="4" w:space="0" w:color="auto"/>
            </w:tcBorders>
          </w:tcPr>
          <w:p w:rsidR="00A60C07" w:rsidRPr="00CF6521" w:rsidRDefault="00A60C07" w:rsidP="00EC6948">
            <w:pPr>
              <w:pStyle w:val="TableParagraph"/>
              <w:ind w:left="104"/>
              <w:rPr>
                <w:w w:val="99"/>
                <w:sz w:val="20"/>
                <w:lang w:val="ru-RU"/>
              </w:rPr>
            </w:pPr>
          </w:p>
        </w:tc>
        <w:tc>
          <w:tcPr>
            <w:tcW w:w="3118" w:type="dxa"/>
          </w:tcPr>
          <w:p w:rsidR="00A60C07" w:rsidRPr="00432BB7" w:rsidRDefault="00A60C07" w:rsidP="00EC6948">
            <w:pPr>
              <w:pStyle w:val="TableParagraph"/>
              <w:spacing w:before="0"/>
              <w:ind w:left="0"/>
              <w:rPr>
                <w:sz w:val="18"/>
                <w:lang w:val="ru-RU"/>
              </w:rPr>
            </w:pPr>
          </w:p>
        </w:tc>
      </w:tr>
      <w:tr w:rsidR="00A60C07" w:rsidRPr="00AE1E41" w:rsidTr="00EC6948">
        <w:trPr>
          <w:trHeight w:val="870"/>
        </w:trPr>
        <w:tc>
          <w:tcPr>
            <w:tcW w:w="468" w:type="dxa"/>
          </w:tcPr>
          <w:p w:rsidR="00A60C07" w:rsidRDefault="00A60C07" w:rsidP="00EC6948">
            <w:pPr>
              <w:pStyle w:val="TableParagraph"/>
              <w:spacing w:before="86"/>
              <w:rPr>
                <w:sz w:val="20"/>
                <w:lang w:val="ru-RU"/>
              </w:rPr>
            </w:pPr>
            <w:r w:rsidRPr="00272EDC">
              <w:rPr>
                <w:b/>
                <w:sz w:val="20"/>
                <w:lang w:val="ru-RU"/>
              </w:rPr>
              <w:t xml:space="preserve">    5</w:t>
            </w:r>
            <w:r w:rsidRPr="00A3401C">
              <w:rPr>
                <w:sz w:val="20"/>
                <w:lang w:val="ru-RU"/>
              </w:rPr>
              <w:t>.</w:t>
            </w:r>
          </w:p>
          <w:p w:rsidR="00A60C07" w:rsidRPr="00A3401C" w:rsidRDefault="00A60C07" w:rsidP="00EC6948">
            <w:pPr>
              <w:pStyle w:val="TableParagraph"/>
              <w:spacing w:before="86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23</w:t>
            </w:r>
          </w:p>
        </w:tc>
        <w:tc>
          <w:tcPr>
            <w:tcW w:w="2235" w:type="dxa"/>
          </w:tcPr>
          <w:p w:rsidR="00A60C07" w:rsidRPr="00272EDC" w:rsidRDefault="00A60C07" w:rsidP="00EC6948">
            <w:pPr>
              <w:pStyle w:val="TableParagraph"/>
              <w:spacing w:before="84"/>
              <w:ind w:left="91" w:right="76"/>
              <w:rPr>
                <w:sz w:val="24"/>
                <w:szCs w:val="24"/>
                <w:lang w:val="ru-RU"/>
              </w:rPr>
            </w:pPr>
            <w:r w:rsidRPr="00272EDC">
              <w:rPr>
                <w:sz w:val="24"/>
                <w:szCs w:val="24"/>
                <w:lang w:val="ru-RU"/>
              </w:rPr>
              <w:t xml:space="preserve">Весёлые праздники. </w:t>
            </w:r>
            <w:proofErr w:type="spellStart"/>
            <w:r w:rsidRPr="00272EDC">
              <w:rPr>
                <w:sz w:val="24"/>
                <w:szCs w:val="24"/>
                <w:lang w:val="ru-RU"/>
              </w:rPr>
              <w:t>Раговариваем</w:t>
            </w:r>
            <w:proofErr w:type="spellEnd"/>
            <w:r w:rsidRPr="00272EDC">
              <w:rPr>
                <w:sz w:val="24"/>
                <w:szCs w:val="24"/>
                <w:lang w:val="ru-RU"/>
              </w:rPr>
              <w:t xml:space="preserve"> о праздниках</w:t>
            </w:r>
            <w:r>
              <w:rPr>
                <w:sz w:val="24"/>
                <w:szCs w:val="24"/>
                <w:lang w:val="ru-RU"/>
              </w:rPr>
              <w:t xml:space="preserve">   </w:t>
            </w:r>
            <w:r w:rsidRPr="00A60C07">
              <w:rPr>
                <w:b/>
                <w:sz w:val="24"/>
                <w:szCs w:val="24"/>
                <w:lang w:val="ru-RU"/>
              </w:rPr>
              <w:t>6</w:t>
            </w:r>
          </w:p>
        </w:tc>
        <w:tc>
          <w:tcPr>
            <w:tcW w:w="682" w:type="dxa"/>
          </w:tcPr>
          <w:p w:rsidR="00A60C07" w:rsidRPr="00A60C07" w:rsidRDefault="00A60C07" w:rsidP="00EC6948">
            <w:pPr>
              <w:pStyle w:val="TableParagraph"/>
              <w:ind w:left="102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</w:t>
            </w:r>
          </w:p>
        </w:tc>
        <w:tc>
          <w:tcPr>
            <w:tcW w:w="1513" w:type="dxa"/>
          </w:tcPr>
          <w:p w:rsidR="00A60C07" w:rsidRDefault="00A60C07" w:rsidP="00EC6948">
            <w:pPr>
              <w:pStyle w:val="TableParagraph"/>
              <w:spacing w:before="0"/>
              <w:ind w:left="0"/>
              <w:rPr>
                <w:sz w:val="18"/>
              </w:rPr>
            </w:pPr>
          </w:p>
        </w:tc>
        <w:tc>
          <w:tcPr>
            <w:tcW w:w="5318" w:type="dxa"/>
            <w:gridSpan w:val="3"/>
            <w:tcBorders>
              <w:right w:val="single" w:sz="4" w:space="0" w:color="auto"/>
            </w:tcBorders>
          </w:tcPr>
          <w:p w:rsidR="00A60C07" w:rsidRDefault="00A60C07" w:rsidP="00EC6948">
            <w:pPr>
              <w:pStyle w:val="TableParagraph"/>
              <w:ind w:left="104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1221" w:type="dxa"/>
            <w:gridSpan w:val="2"/>
            <w:tcBorders>
              <w:left w:val="single" w:sz="4" w:space="0" w:color="auto"/>
            </w:tcBorders>
          </w:tcPr>
          <w:p w:rsidR="00A60C07" w:rsidRDefault="00A60C07" w:rsidP="00EC694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118" w:type="dxa"/>
          </w:tcPr>
          <w:p w:rsidR="00A60C07" w:rsidRDefault="008E3183" w:rsidP="00EC6948">
            <w:pPr>
              <w:pStyle w:val="TableParagraph"/>
              <w:spacing w:before="0"/>
              <w:ind w:left="0"/>
              <w:rPr>
                <w:sz w:val="18"/>
              </w:rPr>
            </w:pPr>
            <w:hyperlink r:id="rId45">
              <w:r w:rsidR="00A60C07">
                <w:rPr>
                  <w:sz w:val="20"/>
                </w:rPr>
                <w:t>http://tatar.com.ru/fonetika.php</w:t>
              </w:r>
            </w:hyperlink>
            <w:r w:rsidR="00A60C07">
              <w:rPr>
                <w:sz w:val="20"/>
              </w:rPr>
              <w:t xml:space="preserve"> </w:t>
            </w:r>
            <w:hyperlink r:id="rId46">
              <w:r w:rsidR="00A60C07">
                <w:rPr>
                  <w:sz w:val="20"/>
                </w:rPr>
                <w:t>http://tatar.com.ru</w:t>
              </w:r>
            </w:hyperlink>
            <w:r w:rsidR="00A60C07">
              <w:rPr>
                <w:sz w:val="20"/>
              </w:rPr>
              <w:t xml:space="preserve"> </w:t>
            </w:r>
            <w:hyperlink r:id="rId47">
              <w:r w:rsidR="00A60C07">
                <w:rPr>
                  <w:sz w:val="20"/>
                </w:rPr>
                <w:t>http://www.tatarlar.ru</w:t>
              </w:r>
            </w:hyperlink>
            <w:r w:rsidR="00A60C07">
              <w:rPr>
                <w:sz w:val="20"/>
              </w:rPr>
              <w:t xml:space="preserve"> </w:t>
            </w:r>
            <w:hyperlink r:id="rId48">
              <w:r w:rsidR="00A60C07">
                <w:rPr>
                  <w:w w:val="95"/>
                  <w:sz w:val="20"/>
                </w:rPr>
                <w:t>http://www.tugantelem.narod.ru</w:t>
              </w:r>
            </w:hyperlink>
          </w:p>
        </w:tc>
      </w:tr>
      <w:tr w:rsidR="00A60C07" w:rsidTr="00EC6948">
        <w:trPr>
          <w:trHeight w:val="870"/>
        </w:trPr>
        <w:tc>
          <w:tcPr>
            <w:tcW w:w="468" w:type="dxa"/>
          </w:tcPr>
          <w:p w:rsidR="00A60C07" w:rsidRPr="00432BB7" w:rsidRDefault="00A60C07" w:rsidP="00EC6948">
            <w:pPr>
              <w:pStyle w:val="TableParagraph"/>
              <w:spacing w:before="86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24</w:t>
            </w:r>
          </w:p>
        </w:tc>
        <w:tc>
          <w:tcPr>
            <w:tcW w:w="2235" w:type="dxa"/>
          </w:tcPr>
          <w:p w:rsidR="00A60C07" w:rsidRPr="00272EDC" w:rsidRDefault="00A60C07" w:rsidP="00EC6948">
            <w:pPr>
              <w:pStyle w:val="TableParagraph"/>
              <w:spacing w:before="84"/>
              <w:ind w:left="91" w:right="76"/>
              <w:rPr>
                <w:sz w:val="24"/>
                <w:szCs w:val="24"/>
                <w:lang w:val="ru-RU"/>
              </w:rPr>
            </w:pPr>
            <w:r w:rsidRPr="00272EDC">
              <w:rPr>
                <w:sz w:val="24"/>
                <w:szCs w:val="24"/>
                <w:lang w:val="ru-RU"/>
              </w:rPr>
              <w:t>Н. Гайсин « «Сегодня праздник»</w:t>
            </w:r>
          </w:p>
        </w:tc>
        <w:tc>
          <w:tcPr>
            <w:tcW w:w="682" w:type="dxa"/>
          </w:tcPr>
          <w:p w:rsidR="00A60C07" w:rsidRPr="00432BB7" w:rsidRDefault="00A60C07" w:rsidP="00EC6948">
            <w:pPr>
              <w:pStyle w:val="TableParagraph"/>
              <w:ind w:left="102"/>
              <w:rPr>
                <w:w w:val="99"/>
                <w:sz w:val="20"/>
                <w:lang w:val="ru-RU"/>
              </w:rPr>
            </w:pPr>
            <w:r>
              <w:rPr>
                <w:w w:val="99"/>
                <w:sz w:val="20"/>
                <w:lang w:val="ru-RU"/>
              </w:rPr>
              <w:t>1</w:t>
            </w:r>
          </w:p>
        </w:tc>
        <w:tc>
          <w:tcPr>
            <w:tcW w:w="1513" w:type="dxa"/>
          </w:tcPr>
          <w:p w:rsidR="00A60C07" w:rsidRPr="00432BB7" w:rsidRDefault="00A60C07" w:rsidP="00EC6948">
            <w:pPr>
              <w:pStyle w:val="TableParagraph"/>
              <w:spacing w:before="0"/>
              <w:ind w:left="0"/>
              <w:rPr>
                <w:sz w:val="18"/>
                <w:lang w:val="ru-RU"/>
              </w:rPr>
            </w:pPr>
          </w:p>
        </w:tc>
        <w:tc>
          <w:tcPr>
            <w:tcW w:w="5318" w:type="dxa"/>
            <w:gridSpan w:val="3"/>
            <w:tcBorders>
              <w:right w:val="single" w:sz="4" w:space="0" w:color="auto"/>
            </w:tcBorders>
          </w:tcPr>
          <w:p w:rsidR="00A60C07" w:rsidRPr="00432BB7" w:rsidRDefault="00A60C07" w:rsidP="00EC6948">
            <w:pPr>
              <w:pStyle w:val="TableParagraph"/>
              <w:ind w:left="104"/>
              <w:rPr>
                <w:w w:val="99"/>
                <w:sz w:val="20"/>
                <w:lang w:val="ru-RU"/>
              </w:rPr>
            </w:pPr>
          </w:p>
        </w:tc>
        <w:tc>
          <w:tcPr>
            <w:tcW w:w="1221" w:type="dxa"/>
            <w:gridSpan w:val="2"/>
            <w:tcBorders>
              <w:left w:val="single" w:sz="4" w:space="0" w:color="auto"/>
            </w:tcBorders>
          </w:tcPr>
          <w:p w:rsidR="00A60C07" w:rsidRPr="00432BB7" w:rsidRDefault="00A60C07" w:rsidP="00EC6948">
            <w:pPr>
              <w:pStyle w:val="TableParagraph"/>
              <w:ind w:left="104"/>
              <w:rPr>
                <w:w w:val="99"/>
                <w:sz w:val="20"/>
              </w:rPr>
            </w:pPr>
          </w:p>
        </w:tc>
        <w:tc>
          <w:tcPr>
            <w:tcW w:w="3118" w:type="dxa"/>
          </w:tcPr>
          <w:p w:rsidR="00A60C07" w:rsidRPr="00432BB7" w:rsidRDefault="00A60C07" w:rsidP="00EC6948">
            <w:pPr>
              <w:pStyle w:val="TableParagraph"/>
              <w:spacing w:before="0"/>
              <w:ind w:left="0"/>
              <w:rPr>
                <w:sz w:val="18"/>
                <w:lang w:val="ru-RU"/>
              </w:rPr>
            </w:pPr>
          </w:p>
        </w:tc>
      </w:tr>
      <w:tr w:rsidR="00A60C07" w:rsidTr="00EC6948">
        <w:trPr>
          <w:trHeight w:val="870"/>
        </w:trPr>
        <w:tc>
          <w:tcPr>
            <w:tcW w:w="468" w:type="dxa"/>
          </w:tcPr>
          <w:p w:rsidR="00A60C07" w:rsidRPr="00432BB7" w:rsidRDefault="00A60C07" w:rsidP="00EC6948">
            <w:pPr>
              <w:pStyle w:val="TableParagraph"/>
              <w:spacing w:before="86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25</w:t>
            </w:r>
          </w:p>
        </w:tc>
        <w:tc>
          <w:tcPr>
            <w:tcW w:w="2235" w:type="dxa"/>
          </w:tcPr>
          <w:p w:rsidR="00A60C07" w:rsidRPr="00272EDC" w:rsidRDefault="00A60C07" w:rsidP="00EC6948">
            <w:pPr>
              <w:pStyle w:val="TableParagraph"/>
              <w:spacing w:before="84"/>
              <w:ind w:left="91" w:right="76"/>
              <w:rPr>
                <w:sz w:val="24"/>
                <w:szCs w:val="24"/>
                <w:lang w:val="ru-RU"/>
              </w:rPr>
            </w:pPr>
            <w:r w:rsidRPr="00272EDC">
              <w:rPr>
                <w:color w:val="000000"/>
                <w:sz w:val="24"/>
                <w:szCs w:val="24"/>
                <w:lang w:val="ru-RU"/>
              </w:rPr>
              <w:t>Җ.Тарҗеманов. “Дед мороз”;</w:t>
            </w:r>
          </w:p>
        </w:tc>
        <w:tc>
          <w:tcPr>
            <w:tcW w:w="682" w:type="dxa"/>
          </w:tcPr>
          <w:p w:rsidR="00A60C07" w:rsidRPr="00432BB7" w:rsidRDefault="00A60C07" w:rsidP="00EC6948">
            <w:pPr>
              <w:pStyle w:val="TableParagraph"/>
              <w:ind w:left="102"/>
              <w:rPr>
                <w:w w:val="99"/>
                <w:sz w:val="20"/>
                <w:lang w:val="ru-RU"/>
              </w:rPr>
            </w:pPr>
            <w:r>
              <w:rPr>
                <w:w w:val="99"/>
                <w:sz w:val="20"/>
                <w:lang w:val="ru-RU"/>
              </w:rPr>
              <w:t>1</w:t>
            </w:r>
          </w:p>
        </w:tc>
        <w:tc>
          <w:tcPr>
            <w:tcW w:w="1513" w:type="dxa"/>
          </w:tcPr>
          <w:p w:rsidR="00A60C07" w:rsidRPr="00432BB7" w:rsidRDefault="00A60C07" w:rsidP="00EC6948">
            <w:pPr>
              <w:pStyle w:val="TableParagraph"/>
              <w:spacing w:before="0"/>
              <w:ind w:left="0"/>
              <w:rPr>
                <w:sz w:val="18"/>
                <w:lang w:val="ru-RU"/>
              </w:rPr>
            </w:pPr>
          </w:p>
        </w:tc>
        <w:tc>
          <w:tcPr>
            <w:tcW w:w="5318" w:type="dxa"/>
            <w:gridSpan w:val="3"/>
            <w:tcBorders>
              <w:right w:val="single" w:sz="4" w:space="0" w:color="auto"/>
            </w:tcBorders>
          </w:tcPr>
          <w:p w:rsidR="00A60C07" w:rsidRPr="00432BB7" w:rsidRDefault="00A60C07" w:rsidP="00EC6948">
            <w:pPr>
              <w:pStyle w:val="TableParagraph"/>
              <w:ind w:left="104"/>
              <w:rPr>
                <w:w w:val="99"/>
                <w:sz w:val="20"/>
                <w:lang w:val="ru-RU"/>
              </w:rPr>
            </w:pPr>
          </w:p>
        </w:tc>
        <w:tc>
          <w:tcPr>
            <w:tcW w:w="1221" w:type="dxa"/>
            <w:gridSpan w:val="2"/>
            <w:tcBorders>
              <w:left w:val="single" w:sz="4" w:space="0" w:color="auto"/>
            </w:tcBorders>
          </w:tcPr>
          <w:p w:rsidR="00A60C07" w:rsidRPr="00432BB7" w:rsidRDefault="00A60C07" w:rsidP="00EC6948">
            <w:pPr>
              <w:pStyle w:val="TableParagraph"/>
              <w:ind w:left="104"/>
              <w:rPr>
                <w:w w:val="99"/>
                <w:sz w:val="20"/>
              </w:rPr>
            </w:pPr>
          </w:p>
        </w:tc>
        <w:tc>
          <w:tcPr>
            <w:tcW w:w="3118" w:type="dxa"/>
          </w:tcPr>
          <w:p w:rsidR="00A60C07" w:rsidRPr="00432BB7" w:rsidRDefault="00A60C07" w:rsidP="00EC6948">
            <w:pPr>
              <w:pStyle w:val="TableParagraph"/>
              <w:spacing w:before="0"/>
              <w:ind w:left="0"/>
              <w:rPr>
                <w:sz w:val="18"/>
                <w:lang w:val="ru-RU"/>
              </w:rPr>
            </w:pPr>
          </w:p>
        </w:tc>
      </w:tr>
      <w:tr w:rsidR="00A60C07" w:rsidTr="00EC6948">
        <w:trPr>
          <w:trHeight w:val="870"/>
        </w:trPr>
        <w:tc>
          <w:tcPr>
            <w:tcW w:w="468" w:type="dxa"/>
          </w:tcPr>
          <w:p w:rsidR="00A60C07" w:rsidRPr="00432BB7" w:rsidRDefault="00A60C07" w:rsidP="00EC6948">
            <w:pPr>
              <w:pStyle w:val="TableParagraph"/>
              <w:spacing w:before="86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26</w:t>
            </w:r>
          </w:p>
        </w:tc>
        <w:tc>
          <w:tcPr>
            <w:tcW w:w="2235" w:type="dxa"/>
          </w:tcPr>
          <w:p w:rsidR="00A60C07" w:rsidRPr="00272EDC" w:rsidRDefault="00A60C07" w:rsidP="00EC6948">
            <w:pPr>
              <w:pStyle w:val="TableParagraph"/>
              <w:spacing w:before="84"/>
              <w:ind w:left="91" w:right="76"/>
              <w:rPr>
                <w:sz w:val="24"/>
                <w:szCs w:val="24"/>
                <w:lang w:val="ru-RU"/>
              </w:rPr>
            </w:pPr>
            <w:r w:rsidRPr="00272EDC">
              <w:rPr>
                <w:sz w:val="24"/>
                <w:szCs w:val="24"/>
                <w:lang w:val="ru-RU"/>
              </w:rPr>
              <w:t>С. Сулейманова «Әнилә</w:t>
            </w:r>
            <w:proofErr w:type="gramStart"/>
            <w:r w:rsidRPr="00272EDC">
              <w:rPr>
                <w:sz w:val="24"/>
                <w:szCs w:val="24"/>
                <w:lang w:val="ru-RU"/>
              </w:rPr>
              <w:t>р</w:t>
            </w:r>
            <w:proofErr w:type="gramEnd"/>
            <w:r w:rsidRPr="00272EDC">
              <w:rPr>
                <w:sz w:val="24"/>
                <w:szCs w:val="24"/>
                <w:lang w:val="ru-RU"/>
              </w:rPr>
              <w:t xml:space="preserve"> бәйрәме» («Праздник</w:t>
            </w:r>
            <w:r w:rsidRPr="00272EDC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272EDC">
              <w:rPr>
                <w:sz w:val="24"/>
                <w:szCs w:val="24"/>
                <w:lang w:val="ru-RU"/>
              </w:rPr>
              <w:t>мам»</w:t>
            </w:r>
          </w:p>
        </w:tc>
        <w:tc>
          <w:tcPr>
            <w:tcW w:w="682" w:type="dxa"/>
          </w:tcPr>
          <w:p w:rsidR="00A60C07" w:rsidRPr="00432BB7" w:rsidRDefault="00A60C07" w:rsidP="00EC6948">
            <w:pPr>
              <w:pStyle w:val="TableParagraph"/>
              <w:ind w:left="102"/>
              <w:rPr>
                <w:w w:val="99"/>
                <w:sz w:val="20"/>
                <w:lang w:val="ru-RU"/>
              </w:rPr>
            </w:pPr>
            <w:r>
              <w:rPr>
                <w:w w:val="99"/>
                <w:sz w:val="20"/>
                <w:lang w:val="ru-RU"/>
              </w:rPr>
              <w:t>1</w:t>
            </w:r>
          </w:p>
        </w:tc>
        <w:tc>
          <w:tcPr>
            <w:tcW w:w="1513" w:type="dxa"/>
          </w:tcPr>
          <w:p w:rsidR="00A60C07" w:rsidRPr="00432BB7" w:rsidRDefault="00A60C07" w:rsidP="00EC6948">
            <w:pPr>
              <w:pStyle w:val="TableParagraph"/>
              <w:spacing w:before="0"/>
              <w:ind w:left="0"/>
              <w:rPr>
                <w:sz w:val="18"/>
                <w:lang w:val="ru-RU"/>
              </w:rPr>
            </w:pPr>
          </w:p>
        </w:tc>
        <w:tc>
          <w:tcPr>
            <w:tcW w:w="5318" w:type="dxa"/>
            <w:gridSpan w:val="3"/>
            <w:tcBorders>
              <w:right w:val="single" w:sz="4" w:space="0" w:color="auto"/>
            </w:tcBorders>
          </w:tcPr>
          <w:p w:rsidR="00A60C07" w:rsidRPr="00432BB7" w:rsidRDefault="00A60C07" w:rsidP="00EC6948">
            <w:pPr>
              <w:pStyle w:val="TableParagraph"/>
              <w:ind w:left="104"/>
              <w:rPr>
                <w:w w:val="99"/>
                <w:sz w:val="20"/>
                <w:lang w:val="ru-RU"/>
              </w:rPr>
            </w:pPr>
          </w:p>
        </w:tc>
        <w:tc>
          <w:tcPr>
            <w:tcW w:w="1221" w:type="dxa"/>
            <w:gridSpan w:val="2"/>
            <w:tcBorders>
              <w:left w:val="single" w:sz="4" w:space="0" w:color="auto"/>
            </w:tcBorders>
          </w:tcPr>
          <w:p w:rsidR="00A60C07" w:rsidRPr="00CF6521" w:rsidRDefault="00A60C07" w:rsidP="00EC6948">
            <w:pPr>
              <w:pStyle w:val="TableParagraph"/>
              <w:ind w:left="104"/>
              <w:rPr>
                <w:w w:val="99"/>
                <w:sz w:val="20"/>
                <w:lang w:val="ru-RU"/>
              </w:rPr>
            </w:pPr>
          </w:p>
        </w:tc>
        <w:tc>
          <w:tcPr>
            <w:tcW w:w="3118" w:type="dxa"/>
          </w:tcPr>
          <w:p w:rsidR="00A60C07" w:rsidRPr="00432BB7" w:rsidRDefault="00A60C07" w:rsidP="00EC6948">
            <w:pPr>
              <w:pStyle w:val="TableParagraph"/>
              <w:spacing w:before="0"/>
              <w:ind w:left="0"/>
              <w:rPr>
                <w:sz w:val="18"/>
                <w:lang w:val="ru-RU"/>
              </w:rPr>
            </w:pPr>
          </w:p>
        </w:tc>
      </w:tr>
      <w:tr w:rsidR="00A60C07" w:rsidTr="00EC6948">
        <w:trPr>
          <w:trHeight w:val="870"/>
        </w:trPr>
        <w:tc>
          <w:tcPr>
            <w:tcW w:w="468" w:type="dxa"/>
          </w:tcPr>
          <w:p w:rsidR="00A60C07" w:rsidRPr="00432BB7" w:rsidRDefault="00A60C07" w:rsidP="00EC6948">
            <w:pPr>
              <w:pStyle w:val="TableParagraph"/>
              <w:spacing w:before="86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27</w:t>
            </w:r>
          </w:p>
        </w:tc>
        <w:tc>
          <w:tcPr>
            <w:tcW w:w="2235" w:type="dxa"/>
          </w:tcPr>
          <w:p w:rsidR="00A60C07" w:rsidRPr="00272EDC" w:rsidRDefault="00A60C07" w:rsidP="00EC6948">
            <w:pPr>
              <w:pStyle w:val="TableParagraph"/>
              <w:spacing w:before="84"/>
              <w:ind w:left="91" w:right="76"/>
              <w:rPr>
                <w:sz w:val="24"/>
                <w:szCs w:val="24"/>
                <w:lang w:val="ru-RU"/>
              </w:rPr>
            </w:pPr>
            <w:proofErr w:type="spellStart"/>
            <w:r w:rsidRPr="00272EDC">
              <w:rPr>
                <w:color w:val="000000"/>
                <w:sz w:val="24"/>
                <w:szCs w:val="24"/>
                <w:lang w:val="ru-RU"/>
              </w:rPr>
              <w:t>А.Алиш</w:t>
            </w:r>
            <w:proofErr w:type="spellEnd"/>
            <w:r w:rsidRPr="00272EDC">
              <w:rPr>
                <w:color w:val="000000"/>
                <w:sz w:val="24"/>
                <w:szCs w:val="24"/>
                <w:lang w:val="ru-RU"/>
              </w:rPr>
              <w:t>, “В гостях у бабушки”;</w:t>
            </w:r>
          </w:p>
        </w:tc>
        <w:tc>
          <w:tcPr>
            <w:tcW w:w="682" w:type="dxa"/>
          </w:tcPr>
          <w:p w:rsidR="00A60C07" w:rsidRPr="00432BB7" w:rsidRDefault="00A60C07" w:rsidP="00EC6948">
            <w:pPr>
              <w:pStyle w:val="TableParagraph"/>
              <w:ind w:left="102"/>
              <w:rPr>
                <w:w w:val="99"/>
                <w:sz w:val="20"/>
                <w:lang w:val="ru-RU"/>
              </w:rPr>
            </w:pPr>
            <w:r>
              <w:rPr>
                <w:w w:val="99"/>
                <w:sz w:val="20"/>
                <w:lang w:val="ru-RU"/>
              </w:rPr>
              <w:t>1</w:t>
            </w:r>
          </w:p>
        </w:tc>
        <w:tc>
          <w:tcPr>
            <w:tcW w:w="1513" w:type="dxa"/>
          </w:tcPr>
          <w:p w:rsidR="00A60C07" w:rsidRPr="00432BB7" w:rsidRDefault="00A60C07" w:rsidP="00EC6948">
            <w:pPr>
              <w:pStyle w:val="TableParagraph"/>
              <w:spacing w:before="0"/>
              <w:ind w:left="0"/>
              <w:rPr>
                <w:sz w:val="18"/>
                <w:lang w:val="ru-RU"/>
              </w:rPr>
            </w:pPr>
          </w:p>
        </w:tc>
        <w:tc>
          <w:tcPr>
            <w:tcW w:w="5318" w:type="dxa"/>
            <w:gridSpan w:val="3"/>
            <w:tcBorders>
              <w:right w:val="single" w:sz="4" w:space="0" w:color="auto"/>
            </w:tcBorders>
          </w:tcPr>
          <w:p w:rsidR="00A60C07" w:rsidRPr="00432BB7" w:rsidRDefault="00A60C07" w:rsidP="00EC6948">
            <w:pPr>
              <w:pStyle w:val="TableParagraph"/>
              <w:ind w:left="104"/>
              <w:rPr>
                <w:w w:val="99"/>
                <w:sz w:val="20"/>
                <w:lang w:val="ru-RU"/>
              </w:rPr>
            </w:pPr>
          </w:p>
        </w:tc>
        <w:tc>
          <w:tcPr>
            <w:tcW w:w="1221" w:type="dxa"/>
            <w:gridSpan w:val="2"/>
            <w:tcBorders>
              <w:left w:val="single" w:sz="4" w:space="0" w:color="auto"/>
            </w:tcBorders>
          </w:tcPr>
          <w:p w:rsidR="00A60C07" w:rsidRPr="00CF6521" w:rsidRDefault="00A60C07" w:rsidP="00EC6948">
            <w:pPr>
              <w:pStyle w:val="TableParagraph"/>
              <w:ind w:left="104"/>
              <w:rPr>
                <w:w w:val="99"/>
                <w:sz w:val="20"/>
                <w:lang w:val="ru-RU"/>
              </w:rPr>
            </w:pPr>
          </w:p>
        </w:tc>
        <w:tc>
          <w:tcPr>
            <w:tcW w:w="3118" w:type="dxa"/>
          </w:tcPr>
          <w:p w:rsidR="00A60C07" w:rsidRPr="00432BB7" w:rsidRDefault="00A60C07" w:rsidP="00EC6948">
            <w:pPr>
              <w:pStyle w:val="TableParagraph"/>
              <w:spacing w:before="0"/>
              <w:ind w:left="0"/>
              <w:rPr>
                <w:sz w:val="18"/>
                <w:lang w:val="ru-RU"/>
              </w:rPr>
            </w:pPr>
          </w:p>
        </w:tc>
      </w:tr>
      <w:tr w:rsidR="00A60C07" w:rsidTr="00EC6948">
        <w:trPr>
          <w:trHeight w:val="870"/>
        </w:trPr>
        <w:tc>
          <w:tcPr>
            <w:tcW w:w="468" w:type="dxa"/>
          </w:tcPr>
          <w:p w:rsidR="00A60C07" w:rsidRPr="00432BB7" w:rsidRDefault="00A60C07" w:rsidP="00EC6948">
            <w:pPr>
              <w:pStyle w:val="TableParagraph"/>
              <w:spacing w:before="86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lastRenderedPageBreak/>
              <w:t>28</w:t>
            </w:r>
          </w:p>
        </w:tc>
        <w:tc>
          <w:tcPr>
            <w:tcW w:w="2235" w:type="dxa"/>
          </w:tcPr>
          <w:p w:rsidR="00A60C07" w:rsidRPr="00272EDC" w:rsidRDefault="00A60C07" w:rsidP="00EC6948">
            <w:pPr>
              <w:pStyle w:val="TableParagraph"/>
              <w:spacing w:before="84"/>
              <w:ind w:left="91" w:right="76"/>
              <w:rPr>
                <w:sz w:val="24"/>
                <w:szCs w:val="24"/>
                <w:lang w:val="ru-RU"/>
              </w:rPr>
            </w:pPr>
            <w:proofErr w:type="spellStart"/>
            <w:r w:rsidRPr="00272EDC">
              <w:rPr>
                <w:color w:val="000000"/>
                <w:sz w:val="24"/>
                <w:szCs w:val="24"/>
              </w:rPr>
              <w:t>Р.Валиева</w:t>
            </w:r>
            <w:proofErr w:type="spellEnd"/>
            <w:r w:rsidRPr="00272EDC">
              <w:rPr>
                <w:color w:val="000000"/>
                <w:sz w:val="24"/>
                <w:szCs w:val="24"/>
              </w:rPr>
              <w:t>. “</w:t>
            </w:r>
            <w:proofErr w:type="spellStart"/>
            <w:r w:rsidRPr="00272EDC">
              <w:rPr>
                <w:color w:val="000000"/>
                <w:sz w:val="24"/>
                <w:szCs w:val="24"/>
              </w:rPr>
              <w:t>День</w:t>
            </w:r>
            <w:proofErr w:type="spellEnd"/>
            <w:r w:rsidRPr="00272EDC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72EDC">
              <w:rPr>
                <w:color w:val="000000"/>
                <w:sz w:val="24"/>
                <w:szCs w:val="24"/>
              </w:rPr>
              <w:t>рождения</w:t>
            </w:r>
            <w:proofErr w:type="spellEnd"/>
            <w:r w:rsidRPr="00272EDC">
              <w:rPr>
                <w:color w:val="000000"/>
                <w:sz w:val="24"/>
                <w:szCs w:val="24"/>
              </w:rPr>
              <w:t>”</w:t>
            </w:r>
          </w:p>
        </w:tc>
        <w:tc>
          <w:tcPr>
            <w:tcW w:w="682" w:type="dxa"/>
          </w:tcPr>
          <w:p w:rsidR="00A60C07" w:rsidRPr="00432BB7" w:rsidRDefault="00A60C07" w:rsidP="00EC6948">
            <w:pPr>
              <w:pStyle w:val="TableParagraph"/>
              <w:ind w:left="102"/>
              <w:rPr>
                <w:w w:val="99"/>
                <w:sz w:val="20"/>
                <w:lang w:val="ru-RU"/>
              </w:rPr>
            </w:pPr>
            <w:r>
              <w:rPr>
                <w:w w:val="99"/>
                <w:sz w:val="20"/>
                <w:lang w:val="ru-RU"/>
              </w:rPr>
              <w:t>1</w:t>
            </w:r>
          </w:p>
        </w:tc>
        <w:tc>
          <w:tcPr>
            <w:tcW w:w="1513" w:type="dxa"/>
          </w:tcPr>
          <w:p w:rsidR="00A60C07" w:rsidRPr="00432BB7" w:rsidRDefault="00A60C07" w:rsidP="00EC6948">
            <w:pPr>
              <w:pStyle w:val="TableParagraph"/>
              <w:spacing w:before="0"/>
              <w:ind w:left="0"/>
              <w:rPr>
                <w:sz w:val="18"/>
                <w:lang w:val="ru-RU"/>
              </w:rPr>
            </w:pPr>
          </w:p>
        </w:tc>
        <w:tc>
          <w:tcPr>
            <w:tcW w:w="5318" w:type="dxa"/>
            <w:gridSpan w:val="3"/>
            <w:tcBorders>
              <w:right w:val="single" w:sz="4" w:space="0" w:color="auto"/>
            </w:tcBorders>
          </w:tcPr>
          <w:p w:rsidR="00A60C07" w:rsidRPr="00432BB7" w:rsidRDefault="00A60C07" w:rsidP="00EC6948">
            <w:pPr>
              <w:pStyle w:val="TableParagraph"/>
              <w:ind w:left="104"/>
              <w:rPr>
                <w:w w:val="99"/>
                <w:sz w:val="20"/>
                <w:lang w:val="ru-RU"/>
              </w:rPr>
            </w:pPr>
          </w:p>
        </w:tc>
        <w:tc>
          <w:tcPr>
            <w:tcW w:w="1221" w:type="dxa"/>
            <w:gridSpan w:val="2"/>
            <w:tcBorders>
              <w:left w:val="single" w:sz="4" w:space="0" w:color="auto"/>
            </w:tcBorders>
          </w:tcPr>
          <w:p w:rsidR="00A60C07" w:rsidRPr="00432BB7" w:rsidRDefault="00A60C07" w:rsidP="00EC6948">
            <w:pPr>
              <w:pStyle w:val="TableParagraph"/>
              <w:ind w:left="104"/>
              <w:rPr>
                <w:w w:val="99"/>
                <w:sz w:val="20"/>
              </w:rPr>
            </w:pPr>
          </w:p>
        </w:tc>
        <w:tc>
          <w:tcPr>
            <w:tcW w:w="3118" w:type="dxa"/>
          </w:tcPr>
          <w:p w:rsidR="00A60C07" w:rsidRPr="00432BB7" w:rsidRDefault="00A60C07" w:rsidP="00EC6948">
            <w:pPr>
              <w:pStyle w:val="TableParagraph"/>
              <w:spacing w:before="0"/>
              <w:ind w:left="0"/>
              <w:rPr>
                <w:sz w:val="18"/>
                <w:lang w:val="ru-RU"/>
              </w:rPr>
            </w:pPr>
          </w:p>
        </w:tc>
      </w:tr>
      <w:tr w:rsidR="00A60C07" w:rsidRPr="00AE1E41" w:rsidTr="00EC6948">
        <w:trPr>
          <w:trHeight w:val="868"/>
        </w:trPr>
        <w:tc>
          <w:tcPr>
            <w:tcW w:w="468" w:type="dxa"/>
          </w:tcPr>
          <w:p w:rsidR="00A60C07" w:rsidRPr="00272EDC" w:rsidRDefault="00A60C07" w:rsidP="00EC6948">
            <w:pPr>
              <w:pStyle w:val="TableParagraph"/>
              <w:spacing w:before="84"/>
              <w:rPr>
                <w:sz w:val="20"/>
                <w:lang w:val="ru-RU"/>
              </w:rPr>
            </w:pPr>
            <w:r>
              <w:rPr>
                <w:w w:val="99"/>
                <w:sz w:val="20"/>
                <w:lang w:val="ru-RU"/>
              </w:rPr>
              <w:t xml:space="preserve">     </w:t>
            </w:r>
            <w:r w:rsidRPr="00272EDC">
              <w:rPr>
                <w:b/>
                <w:w w:val="99"/>
                <w:sz w:val="20"/>
              </w:rPr>
              <w:t>6</w:t>
            </w:r>
            <w:r>
              <w:rPr>
                <w:w w:val="99"/>
                <w:sz w:val="20"/>
                <w:lang w:val="ru-RU"/>
              </w:rPr>
              <w:t xml:space="preserve">  29</w:t>
            </w:r>
          </w:p>
        </w:tc>
        <w:tc>
          <w:tcPr>
            <w:tcW w:w="2235" w:type="dxa"/>
          </w:tcPr>
          <w:p w:rsidR="00A60C07" w:rsidRDefault="00A60C07" w:rsidP="00EC6948">
            <w:pPr>
              <w:pStyle w:val="TableParagraph"/>
              <w:spacing w:before="82"/>
              <w:ind w:left="91" w:right="76"/>
              <w:rPr>
                <w:sz w:val="24"/>
                <w:szCs w:val="24"/>
                <w:lang w:val="ru-RU"/>
              </w:rPr>
            </w:pPr>
            <w:proofErr w:type="spellStart"/>
            <w:r w:rsidRPr="00272EDC">
              <w:rPr>
                <w:sz w:val="24"/>
                <w:szCs w:val="24"/>
              </w:rPr>
              <w:t>День</w:t>
            </w:r>
            <w:proofErr w:type="spellEnd"/>
            <w:r w:rsidRPr="00272EDC">
              <w:rPr>
                <w:sz w:val="24"/>
                <w:szCs w:val="24"/>
              </w:rPr>
              <w:t xml:space="preserve"> </w:t>
            </w:r>
            <w:proofErr w:type="spellStart"/>
            <w:r w:rsidRPr="00272EDC">
              <w:rPr>
                <w:sz w:val="24"/>
                <w:szCs w:val="24"/>
              </w:rPr>
              <w:t>Победы</w:t>
            </w:r>
            <w:proofErr w:type="spellEnd"/>
            <w:r w:rsidRPr="00272EDC">
              <w:rPr>
                <w:sz w:val="24"/>
                <w:szCs w:val="24"/>
              </w:rPr>
              <w:t xml:space="preserve">. / </w:t>
            </w:r>
            <w:proofErr w:type="spellStart"/>
            <w:r w:rsidRPr="00272EDC">
              <w:rPr>
                <w:sz w:val="24"/>
                <w:szCs w:val="24"/>
              </w:rPr>
              <w:t>Җиңү</w:t>
            </w:r>
            <w:proofErr w:type="spellEnd"/>
            <w:r w:rsidRPr="00272EDC">
              <w:rPr>
                <w:sz w:val="24"/>
                <w:szCs w:val="24"/>
              </w:rPr>
              <w:t xml:space="preserve"> </w:t>
            </w:r>
            <w:proofErr w:type="spellStart"/>
            <w:r w:rsidRPr="00272EDC">
              <w:rPr>
                <w:sz w:val="24"/>
                <w:szCs w:val="24"/>
              </w:rPr>
              <w:t>көне</w:t>
            </w:r>
            <w:proofErr w:type="spellEnd"/>
            <w:r w:rsidRPr="00272EDC">
              <w:rPr>
                <w:sz w:val="24"/>
                <w:szCs w:val="24"/>
              </w:rPr>
              <w:t>.</w:t>
            </w:r>
          </w:p>
          <w:p w:rsidR="00A60C07" w:rsidRPr="00A60C07" w:rsidRDefault="00A60C07" w:rsidP="00EC6948">
            <w:pPr>
              <w:pStyle w:val="TableParagraph"/>
              <w:spacing w:before="82"/>
              <w:ind w:left="91" w:right="76"/>
              <w:rPr>
                <w:b/>
                <w:sz w:val="24"/>
                <w:szCs w:val="24"/>
                <w:lang w:val="ru-RU"/>
              </w:rPr>
            </w:pPr>
            <w:r w:rsidRPr="00A60C07">
              <w:rPr>
                <w:b/>
                <w:sz w:val="24"/>
                <w:szCs w:val="24"/>
                <w:lang w:val="ru-RU"/>
              </w:rPr>
              <w:t>6</w:t>
            </w:r>
          </w:p>
        </w:tc>
        <w:tc>
          <w:tcPr>
            <w:tcW w:w="682" w:type="dxa"/>
          </w:tcPr>
          <w:p w:rsidR="00A60C07" w:rsidRPr="00A60C07" w:rsidRDefault="00A60C07" w:rsidP="00EC6948">
            <w:pPr>
              <w:pStyle w:val="TableParagraph"/>
              <w:spacing w:before="99"/>
              <w:ind w:left="102"/>
              <w:rPr>
                <w:sz w:val="20"/>
                <w:lang w:val="ru-RU"/>
              </w:rPr>
            </w:pPr>
            <w:r>
              <w:rPr>
                <w:w w:val="99"/>
                <w:sz w:val="20"/>
                <w:lang w:val="ru-RU"/>
              </w:rPr>
              <w:t>1</w:t>
            </w:r>
          </w:p>
        </w:tc>
        <w:tc>
          <w:tcPr>
            <w:tcW w:w="1513" w:type="dxa"/>
          </w:tcPr>
          <w:p w:rsidR="00A60C07" w:rsidRDefault="00A60C07" w:rsidP="00EC6948">
            <w:pPr>
              <w:pStyle w:val="TableParagraph"/>
              <w:spacing w:before="99"/>
              <w:ind w:left="104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5332" w:type="dxa"/>
            <w:gridSpan w:val="4"/>
            <w:tcBorders>
              <w:top w:val="single" w:sz="4" w:space="0" w:color="auto"/>
              <w:right w:val="single" w:sz="4" w:space="0" w:color="auto"/>
            </w:tcBorders>
          </w:tcPr>
          <w:p w:rsidR="00A60C07" w:rsidRDefault="00A60C07" w:rsidP="00EC6948">
            <w:pPr>
              <w:pStyle w:val="TableParagraph"/>
              <w:spacing w:before="0"/>
              <w:ind w:left="0"/>
              <w:rPr>
                <w:sz w:val="18"/>
              </w:rPr>
            </w:pPr>
          </w:p>
        </w:tc>
        <w:tc>
          <w:tcPr>
            <w:tcW w:w="1207" w:type="dxa"/>
            <w:tcBorders>
              <w:top w:val="single" w:sz="4" w:space="0" w:color="auto"/>
              <w:left w:val="single" w:sz="4" w:space="0" w:color="auto"/>
            </w:tcBorders>
          </w:tcPr>
          <w:p w:rsidR="00A60C07" w:rsidRDefault="00A60C07" w:rsidP="00EC6948">
            <w:pPr>
              <w:pStyle w:val="TableParagraph"/>
              <w:spacing w:before="0"/>
              <w:ind w:left="0"/>
              <w:rPr>
                <w:sz w:val="18"/>
              </w:rPr>
            </w:pPr>
          </w:p>
        </w:tc>
        <w:tc>
          <w:tcPr>
            <w:tcW w:w="3118" w:type="dxa"/>
          </w:tcPr>
          <w:p w:rsidR="00A60C07" w:rsidRDefault="008E3183" w:rsidP="00EC6948">
            <w:pPr>
              <w:pStyle w:val="TableParagraph"/>
              <w:spacing w:before="0"/>
              <w:ind w:left="0"/>
              <w:rPr>
                <w:sz w:val="18"/>
              </w:rPr>
            </w:pPr>
            <w:hyperlink r:id="rId49">
              <w:r w:rsidR="00A60C07">
                <w:rPr>
                  <w:sz w:val="20"/>
                </w:rPr>
                <w:t>http://tatar.com.ru/fonetika.php</w:t>
              </w:r>
            </w:hyperlink>
            <w:r w:rsidR="00A60C07">
              <w:rPr>
                <w:sz w:val="20"/>
              </w:rPr>
              <w:t xml:space="preserve"> </w:t>
            </w:r>
            <w:hyperlink r:id="rId50">
              <w:r w:rsidR="00A60C07">
                <w:rPr>
                  <w:sz w:val="20"/>
                </w:rPr>
                <w:t>http://tatar.com.ru</w:t>
              </w:r>
            </w:hyperlink>
            <w:r w:rsidR="00A60C07">
              <w:rPr>
                <w:sz w:val="20"/>
              </w:rPr>
              <w:t xml:space="preserve"> </w:t>
            </w:r>
            <w:hyperlink r:id="rId51">
              <w:r w:rsidR="00A60C07">
                <w:rPr>
                  <w:sz w:val="20"/>
                </w:rPr>
                <w:t>http://www.tatarlar.ru</w:t>
              </w:r>
            </w:hyperlink>
            <w:r w:rsidR="00A60C07">
              <w:rPr>
                <w:sz w:val="20"/>
              </w:rPr>
              <w:t xml:space="preserve"> </w:t>
            </w:r>
            <w:hyperlink r:id="rId52">
              <w:r w:rsidR="00A60C07">
                <w:rPr>
                  <w:w w:val="95"/>
                  <w:sz w:val="20"/>
                </w:rPr>
                <w:t>http://www.tugantelem.narod.ru</w:t>
              </w:r>
            </w:hyperlink>
          </w:p>
        </w:tc>
      </w:tr>
      <w:tr w:rsidR="00A60C07" w:rsidRPr="00432BB7" w:rsidTr="00EC6948">
        <w:trPr>
          <w:trHeight w:val="868"/>
        </w:trPr>
        <w:tc>
          <w:tcPr>
            <w:tcW w:w="468" w:type="dxa"/>
          </w:tcPr>
          <w:p w:rsidR="00A60C07" w:rsidRPr="00272EDC" w:rsidRDefault="00A60C07" w:rsidP="00EC6948">
            <w:pPr>
              <w:pStyle w:val="TableParagraph"/>
              <w:spacing w:before="84"/>
              <w:rPr>
                <w:w w:val="99"/>
                <w:sz w:val="20"/>
                <w:lang w:val="ru-RU"/>
              </w:rPr>
            </w:pPr>
            <w:r>
              <w:rPr>
                <w:w w:val="99"/>
                <w:sz w:val="20"/>
                <w:lang w:val="ru-RU"/>
              </w:rPr>
              <w:t>30</w:t>
            </w:r>
          </w:p>
        </w:tc>
        <w:tc>
          <w:tcPr>
            <w:tcW w:w="2235" w:type="dxa"/>
          </w:tcPr>
          <w:p w:rsidR="00A60C07" w:rsidRPr="00272EDC" w:rsidRDefault="00A60C07" w:rsidP="00EC6948">
            <w:pPr>
              <w:pStyle w:val="TableParagraph"/>
              <w:spacing w:before="82"/>
              <w:ind w:left="91" w:right="76"/>
              <w:rPr>
                <w:sz w:val="24"/>
                <w:szCs w:val="24"/>
                <w:lang w:val="ru-RU"/>
              </w:rPr>
            </w:pPr>
            <w:r w:rsidRPr="00272EDC">
              <w:rPr>
                <w:color w:val="000000"/>
                <w:sz w:val="24"/>
                <w:szCs w:val="24"/>
                <w:lang w:val="ru-RU"/>
              </w:rPr>
              <w:t xml:space="preserve">Р. </w:t>
            </w:r>
            <w:proofErr w:type="spellStart"/>
            <w:r w:rsidRPr="00272EDC">
              <w:rPr>
                <w:color w:val="000000"/>
                <w:sz w:val="24"/>
                <w:szCs w:val="24"/>
                <w:lang w:val="ru-RU"/>
              </w:rPr>
              <w:t>Миннуллин</w:t>
            </w:r>
            <w:proofErr w:type="spellEnd"/>
            <w:proofErr w:type="gramStart"/>
            <w:r w:rsidRPr="00272EDC">
              <w:rPr>
                <w:color w:val="000000"/>
                <w:sz w:val="24"/>
                <w:szCs w:val="24"/>
                <w:lang w:val="ru-RU"/>
              </w:rPr>
              <w:t>.“</w:t>
            </w:r>
            <w:proofErr w:type="gramEnd"/>
            <w:r w:rsidRPr="00272EDC">
              <w:rPr>
                <w:color w:val="000000"/>
                <w:sz w:val="24"/>
                <w:szCs w:val="24"/>
                <w:lang w:val="ru-RU"/>
              </w:rPr>
              <w:t>Флаг”,”Герб”,”Булгар и  Билярск”</w:t>
            </w:r>
          </w:p>
        </w:tc>
        <w:tc>
          <w:tcPr>
            <w:tcW w:w="682" w:type="dxa"/>
          </w:tcPr>
          <w:p w:rsidR="00A60C07" w:rsidRPr="00432BB7" w:rsidRDefault="00A60C07" w:rsidP="00EC6948">
            <w:pPr>
              <w:pStyle w:val="TableParagraph"/>
              <w:spacing w:before="99"/>
              <w:ind w:left="102"/>
              <w:rPr>
                <w:w w:val="99"/>
                <w:sz w:val="20"/>
                <w:lang w:val="ru-RU"/>
              </w:rPr>
            </w:pPr>
            <w:r>
              <w:rPr>
                <w:w w:val="99"/>
                <w:sz w:val="20"/>
                <w:lang w:val="ru-RU"/>
              </w:rPr>
              <w:t>1</w:t>
            </w:r>
          </w:p>
        </w:tc>
        <w:tc>
          <w:tcPr>
            <w:tcW w:w="1513" w:type="dxa"/>
          </w:tcPr>
          <w:p w:rsidR="00A60C07" w:rsidRPr="00432BB7" w:rsidRDefault="00A60C07" w:rsidP="00EC6948">
            <w:pPr>
              <w:pStyle w:val="TableParagraph"/>
              <w:spacing w:before="99"/>
              <w:ind w:left="104"/>
              <w:rPr>
                <w:w w:val="99"/>
                <w:sz w:val="20"/>
                <w:lang w:val="ru-RU"/>
              </w:rPr>
            </w:pPr>
          </w:p>
        </w:tc>
        <w:tc>
          <w:tcPr>
            <w:tcW w:w="5332" w:type="dxa"/>
            <w:gridSpan w:val="4"/>
            <w:tcBorders>
              <w:right w:val="single" w:sz="4" w:space="0" w:color="auto"/>
            </w:tcBorders>
          </w:tcPr>
          <w:p w:rsidR="00A60C07" w:rsidRPr="00432BB7" w:rsidRDefault="00A60C07" w:rsidP="00EC6948">
            <w:pPr>
              <w:pStyle w:val="TableParagraph"/>
              <w:spacing w:before="0"/>
              <w:ind w:left="0"/>
              <w:rPr>
                <w:sz w:val="18"/>
                <w:lang w:val="ru-RU"/>
              </w:rPr>
            </w:pPr>
          </w:p>
        </w:tc>
        <w:tc>
          <w:tcPr>
            <w:tcW w:w="1207" w:type="dxa"/>
            <w:tcBorders>
              <w:left w:val="single" w:sz="4" w:space="0" w:color="auto"/>
            </w:tcBorders>
          </w:tcPr>
          <w:p w:rsidR="00A60C07" w:rsidRPr="00CF6521" w:rsidRDefault="00A60C07" w:rsidP="00EC6948">
            <w:pPr>
              <w:pStyle w:val="TableParagraph"/>
              <w:spacing w:before="0"/>
              <w:ind w:left="0"/>
              <w:rPr>
                <w:sz w:val="18"/>
                <w:lang w:val="ru-RU"/>
              </w:rPr>
            </w:pPr>
          </w:p>
        </w:tc>
        <w:tc>
          <w:tcPr>
            <w:tcW w:w="3118" w:type="dxa"/>
          </w:tcPr>
          <w:p w:rsidR="00A60C07" w:rsidRPr="00432BB7" w:rsidRDefault="00A60C07" w:rsidP="00EC6948">
            <w:pPr>
              <w:pStyle w:val="TableParagraph"/>
              <w:spacing w:before="0"/>
              <w:ind w:left="0"/>
              <w:rPr>
                <w:sz w:val="18"/>
                <w:lang w:val="ru-RU"/>
              </w:rPr>
            </w:pPr>
          </w:p>
        </w:tc>
      </w:tr>
      <w:tr w:rsidR="00A60C07" w:rsidRPr="00432BB7" w:rsidTr="00EC6948">
        <w:trPr>
          <w:trHeight w:val="868"/>
        </w:trPr>
        <w:tc>
          <w:tcPr>
            <w:tcW w:w="468" w:type="dxa"/>
          </w:tcPr>
          <w:p w:rsidR="00A60C07" w:rsidRPr="00432BB7" w:rsidRDefault="00A60C07" w:rsidP="00EC6948">
            <w:pPr>
              <w:pStyle w:val="TableParagraph"/>
              <w:spacing w:before="84"/>
              <w:rPr>
                <w:w w:val="99"/>
                <w:sz w:val="20"/>
                <w:lang w:val="ru-RU"/>
              </w:rPr>
            </w:pPr>
            <w:r>
              <w:rPr>
                <w:w w:val="99"/>
                <w:sz w:val="20"/>
                <w:lang w:val="ru-RU"/>
              </w:rPr>
              <w:t>31</w:t>
            </w:r>
          </w:p>
        </w:tc>
        <w:tc>
          <w:tcPr>
            <w:tcW w:w="2235" w:type="dxa"/>
          </w:tcPr>
          <w:p w:rsidR="00A60C07" w:rsidRPr="00272EDC" w:rsidRDefault="00A60C07" w:rsidP="00EC6948">
            <w:pPr>
              <w:pStyle w:val="TableParagraph"/>
              <w:spacing w:before="82"/>
              <w:ind w:left="91" w:right="76"/>
              <w:rPr>
                <w:sz w:val="24"/>
                <w:szCs w:val="24"/>
                <w:lang w:val="ru-RU"/>
              </w:rPr>
            </w:pPr>
            <w:r w:rsidRPr="00272EDC">
              <w:rPr>
                <w:sz w:val="24"/>
                <w:szCs w:val="24"/>
                <w:lang w:val="ru-RU"/>
              </w:rPr>
              <w:t xml:space="preserve">Р. </w:t>
            </w:r>
            <w:proofErr w:type="spellStart"/>
            <w:r w:rsidRPr="00272EDC">
              <w:rPr>
                <w:sz w:val="24"/>
                <w:szCs w:val="24"/>
                <w:lang w:val="ru-RU"/>
              </w:rPr>
              <w:t>Миннуллин</w:t>
            </w:r>
            <w:proofErr w:type="spellEnd"/>
            <w:r w:rsidRPr="00272EDC">
              <w:rPr>
                <w:sz w:val="24"/>
                <w:szCs w:val="24"/>
                <w:lang w:val="ru-RU"/>
              </w:rPr>
              <w:t xml:space="preserve"> «Приближается май»</w:t>
            </w:r>
          </w:p>
        </w:tc>
        <w:tc>
          <w:tcPr>
            <w:tcW w:w="682" w:type="dxa"/>
          </w:tcPr>
          <w:p w:rsidR="00A60C07" w:rsidRPr="00432BB7" w:rsidRDefault="00A60C07" w:rsidP="00EC6948">
            <w:pPr>
              <w:pStyle w:val="TableParagraph"/>
              <w:spacing w:before="99"/>
              <w:ind w:left="102"/>
              <w:rPr>
                <w:w w:val="99"/>
                <w:sz w:val="20"/>
                <w:lang w:val="ru-RU"/>
              </w:rPr>
            </w:pPr>
            <w:r>
              <w:rPr>
                <w:w w:val="99"/>
                <w:sz w:val="20"/>
                <w:lang w:val="ru-RU"/>
              </w:rPr>
              <w:t>1</w:t>
            </w:r>
          </w:p>
        </w:tc>
        <w:tc>
          <w:tcPr>
            <w:tcW w:w="1513" w:type="dxa"/>
          </w:tcPr>
          <w:p w:rsidR="00A60C07" w:rsidRPr="00432BB7" w:rsidRDefault="00A60C07" w:rsidP="00EC6948">
            <w:pPr>
              <w:pStyle w:val="TableParagraph"/>
              <w:spacing w:before="99"/>
              <w:ind w:left="104"/>
              <w:rPr>
                <w:w w:val="99"/>
                <w:sz w:val="20"/>
                <w:lang w:val="ru-RU"/>
              </w:rPr>
            </w:pPr>
          </w:p>
        </w:tc>
        <w:tc>
          <w:tcPr>
            <w:tcW w:w="5332" w:type="dxa"/>
            <w:gridSpan w:val="4"/>
            <w:tcBorders>
              <w:right w:val="single" w:sz="4" w:space="0" w:color="auto"/>
            </w:tcBorders>
          </w:tcPr>
          <w:p w:rsidR="00A60C07" w:rsidRPr="00432BB7" w:rsidRDefault="00A60C07" w:rsidP="00EC6948">
            <w:pPr>
              <w:pStyle w:val="TableParagraph"/>
              <w:spacing w:before="0"/>
              <w:ind w:left="0"/>
              <w:rPr>
                <w:sz w:val="18"/>
                <w:lang w:val="ru-RU"/>
              </w:rPr>
            </w:pPr>
          </w:p>
        </w:tc>
        <w:tc>
          <w:tcPr>
            <w:tcW w:w="1207" w:type="dxa"/>
            <w:tcBorders>
              <w:left w:val="single" w:sz="4" w:space="0" w:color="auto"/>
            </w:tcBorders>
          </w:tcPr>
          <w:p w:rsidR="00A60C07" w:rsidRPr="00432BB7" w:rsidRDefault="00A60C07" w:rsidP="00EC6948">
            <w:pPr>
              <w:pStyle w:val="TableParagraph"/>
              <w:spacing w:before="0"/>
              <w:ind w:left="0"/>
              <w:rPr>
                <w:sz w:val="18"/>
              </w:rPr>
            </w:pPr>
          </w:p>
        </w:tc>
        <w:tc>
          <w:tcPr>
            <w:tcW w:w="3118" w:type="dxa"/>
          </w:tcPr>
          <w:p w:rsidR="00A60C07" w:rsidRPr="00432BB7" w:rsidRDefault="00A60C07" w:rsidP="00EC6948">
            <w:pPr>
              <w:pStyle w:val="TableParagraph"/>
              <w:spacing w:before="0"/>
              <w:ind w:left="0"/>
              <w:rPr>
                <w:sz w:val="18"/>
                <w:lang w:val="ru-RU"/>
              </w:rPr>
            </w:pPr>
          </w:p>
        </w:tc>
      </w:tr>
      <w:tr w:rsidR="00A60C07" w:rsidRPr="00432BB7" w:rsidTr="00EC6948">
        <w:trPr>
          <w:trHeight w:val="868"/>
        </w:trPr>
        <w:tc>
          <w:tcPr>
            <w:tcW w:w="468" w:type="dxa"/>
          </w:tcPr>
          <w:p w:rsidR="00A60C07" w:rsidRPr="00432BB7" w:rsidRDefault="00A60C07" w:rsidP="00EC6948">
            <w:pPr>
              <w:pStyle w:val="TableParagraph"/>
              <w:spacing w:before="84"/>
              <w:rPr>
                <w:w w:val="99"/>
                <w:sz w:val="20"/>
                <w:lang w:val="ru-RU"/>
              </w:rPr>
            </w:pPr>
            <w:r>
              <w:rPr>
                <w:w w:val="99"/>
                <w:sz w:val="20"/>
                <w:lang w:val="ru-RU"/>
              </w:rPr>
              <w:t>32</w:t>
            </w:r>
          </w:p>
        </w:tc>
        <w:tc>
          <w:tcPr>
            <w:tcW w:w="2235" w:type="dxa"/>
          </w:tcPr>
          <w:p w:rsidR="00A60C07" w:rsidRPr="00272EDC" w:rsidRDefault="00A60C07" w:rsidP="00EC6948">
            <w:pPr>
              <w:pStyle w:val="TableParagraph"/>
              <w:spacing w:before="82"/>
              <w:ind w:left="91" w:right="76"/>
              <w:rPr>
                <w:sz w:val="24"/>
                <w:szCs w:val="24"/>
                <w:lang w:val="ru-RU"/>
              </w:rPr>
            </w:pPr>
            <w:r w:rsidRPr="00272EDC">
              <w:rPr>
                <w:sz w:val="24"/>
                <w:szCs w:val="24"/>
              </w:rPr>
              <w:t xml:space="preserve">Р. </w:t>
            </w:r>
            <w:proofErr w:type="spellStart"/>
            <w:r w:rsidRPr="00272EDC">
              <w:rPr>
                <w:sz w:val="24"/>
                <w:szCs w:val="24"/>
              </w:rPr>
              <w:t>Курбан</w:t>
            </w:r>
            <w:proofErr w:type="spellEnd"/>
            <w:r w:rsidRPr="00272EDC">
              <w:rPr>
                <w:sz w:val="24"/>
                <w:szCs w:val="24"/>
              </w:rPr>
              <w:t xml:space="preserve"> «</w:t>
            </w:r>
            <w:proofErr w:type="spellStart"/>
            <w:r w:rsidRPr="00272EDC">
              <w:rPr>
                <w:sz w:val="24"/>
                <w:szCs w:val="24"/>
              </w:rPr>
              <w:t>Җиңү</w:t>
            </w:r>
            <w:proofErr w:type="spellEnd"/>
            <w:r w:rsidRPr="00272EDC">
              <w:rPr>
                <w:sz w:val="24"/>
                <w:szCs w:val="24"/>
              </w:rPr>
              <w:t xml:space="preserve"> </w:t>
            </w:r>
            <w:proofErr w:type="spellStart"/>
            <w:r w:rsidRPr="00272EDC">
              <w:rPr>
                <w:sz w:val="24"/>
                <w:szCs w:val="24"/>
              </w:rPr>
              <w:t>бәйрәме</w:t>
            </w:r>
            <w:proofErr w:type="spellEnd"/>
            <w:r w:rsidRPr="00272EDC">
              <w:rPr>
                <w:sz w:val="24"/>
                <w:szCs w:val="24"/>
              </w:rPr>
              <w:t>»</w:t>
            </w:r>
          </w:p>
        </w:tc>
        <w:tc>
          <w:tcPr>
            <w:tcW w:w="682" w:type="dxa"/>
          </w:tcPr>
          <w:p w:rsidR="00A60C07" w:rsidRPr="00432BB7" w:rsidRDefault="00A60C07" w:rsidP="00EC6948">
            <w:pPr>
              <w:pStyle w:val="TableParagraph"/>
              <w:spacing w:before="99"/>
              <w:ind w:left="102"/>
              <w:rPr>
                <w:w w:val="99"/>
                <w:sz w:val="20"/>
                <w:lang w:val="ru-RU"/>
              </w:rPr>
            </w:pPr>
            <w:r>
              <w:rPr>
                <w:w w:val="99"/>
                <w:sz w:val="20"/>
                <w:lang w:val="ru-RU"/>
              </w:rPr>
              <w:t>1</w:t>
            </w:r>
          </w:p>
        </w:tc>
        <w:tc>
          <w:tcPr>
            <w:tcW w:w="1513" w:type="dxa"/>
          </w:tcPr>
          <w:p w:rsidR="00A60C07" w:rsidRPr="00432BB7" w:rsidRDefault="00A60C07" w:rsidP="00EC6948">
            <w:pPr>
              <w:pStyle w:val="TableParagraph"/>
              <w:spacing w:before="99"/>
              <w:ind w:left="104"/>
              <w:rPr>
                <w:w w:val="99"/>
                <w:sz w:val="20"/>
                <w:lang w:val="ru-RU"/>
              </w:rPr>
            </w:pPr>
          </w:p>
        </w:tc>
        <w:tc>
          <w:tcPr>
            <w:tcW w:w="5332" w:type="dxa"/>
            <w:gridSpan w:val="4"/>
            <w:tcBorders>
              <w:right w:val="single" w:sz="4" w:space="0" w:color="auto"/>
            </w:tcBorders>
          </w:tcPr>
          <w:p w:rsidR="00A60C07" w:rsidRPr="00432BB7" w:rsidRDefault="00A60C07" w:rsidP="00EC6948">
            <w:pPr>
              <w:pStyle w:val="TableParagraph"/>
              <w:spacing w:before="0"/>
              <w:ind w:left="0"/>
              <w:rPr>
                <w:sz w:val="18"/>
                <w:lang w:val="ru-RU"/>
              </w:rPr>
            </w:pPr>
          </w:p>
        </w:tc>
        <w:tc>
          <w:tcPr>
            <w:tcW w:w="1207" w:type="dxa"/>
            <w:tcBorders>
              <w:left w:val="single" w:sz="4" w:space="0" w:color="auto"/>
            </w:tcBorders>
          </w:tcPr>
          <w:p w:rsidR="00A60C07" w:rsidRPr="00432BB7" w:rsidRDefault="00A60C07" w:rsidP="00EC6948">
            <w:pPr>
              <w:pStyle w:val="TableParagraph"/>
              <w:spacing w:before="0"/>
              <w:ind w:left="0"/>
              <w:rPr>
                <w:sz w:val="18"/>
              </w:rPr>
            </w:pPr>
          </w:p>
        </w:tc>
        <w:tc>
          <w:tcPr>
            <w:tcW w:w="3118" w:type="dxa"/>
          </w:tcPr>
          <w:p w:rsidR="00A60C07" w:rsidRPr="00432BB7" w:rsidRDefault="00A60C07" w:rsidP="00EC6948">
            <w:pPr>
              <w:pStyle w:val="TableParagraph"/>
              <w:spacing w:before="0"/>
              <w:ind w:left="0"/>
              <w:rPr>
                <w:sz w:val="18"/>
                <w:lang w:val="ru-RU"/>
              </w:rPr>
            </w:pPr>
          </w:p>
        </w:tc>
      </w:tr>
      <w:tr w:rsidR="00A60C07" w:rsidRPr="00432BB7" w:rsidTr="00EC6948">
        <w:trPr>
          <w:trHeight w:val="868"/>
        </w:trPr>
        <w:tc>
          <w:tcPr>
            <w:tcW w:w="468" w:type="dxa"/>
          </w:tcPr>
          <w:p w:rsidR="00A60C07" w:rsidRPr="00432BB7" w:rsidRDefault="00A60C07" w:rsidP="00EC6948">
            <w:pPr>
              <w:pStyle w:val="TableParagraph"/>
              <w:spacing w:before="84"/>
              <w:rPr>
                <w:w w:val="99"/>
                <w:sz w:val="20"/>
                <w:lang w:val="ru-RU"/>
              </w:rPr>
            </w:pPr>
            <w:r>
              <w:rPr>
                <w:w w:val="99"/>
                <w:sz w:val="20"/>
                <w:lang w:val="ru-RU"/>
              </w:rPr>
              <w:t>33</w:t>
            </w:r>
          </w:p>
        </w:tc>
        <w:tc>
          <w:tcPr>
            <w:tcW w:w="2235" w:type="dxa"/>
          </w:tcPr>
          <w:p w:rsidR="00A60C07" w:rsidRPr="00272EDC" w:rsidRDefault="00A60C07" w:rsidP="00EC6948">
            <w:pPr>
              <w:pStyle w:val="TableParagraph"/>
              <w:spacing w:before="82"/>
              <w:ind w:left="91" w:right="76"/>
              <w:rPr>
                <w:sz w:val="24"/>
                <w:szCs w:val="24"/>
                <w:lang w:val="ru-RU"/>
              </w:rPr>
            </w:pPr>
            <w:r w:rsidRPr="00272EDC">
              <w:rPr>
                <w:color w:val="000000"/>
                <w:sz w:val="24"/>
                <w:szCs w:val="24"/>
                <w:lang w:val="ru-RU"/>
              </w:rPr>
              <w:t xml:space="preserve">М. </w:t>
            </w:r>
            <w:proofErr w:type="spellStart"/>
            <w:r w:rsidRPr="00272EDC">
              <w:rPr>
                <w:color w:val="000000"/>
                <w:sz w:val="24"/>
                <w:szCs w:val="24"/>
                <w:lang w:val="ru-RU"/>
              </w:rPr>
              <w:t>Закир</w:t>
            </w:r>
            <w:proofErr w:type="spellEnd"/>
            <w:proofErr w:type="gramStart"/>
            <w:r w:rsidRPr="00272EDC">
              <w:rPr>
                <w:color w:val="000000"/>
                <w:sz w:val="24"/>
                <w:szCs w:val="24"/>
                <w:lang w:val="ru-RU"/>
              </w:rPr>
              <w:t>.”</w:t>
            </w:r>
            <w:proofErr w:type="gramEnd"/>
            <w:r w:rsidRPr="00272EDC">
              <w:rPr>
                <w:color w:val="000000"/>
                <w:sz w:val="24"/>
                <w:szCs w:val="24"/>
                <w:lang w:val="ru-RU"/>
              </w:rPr>
              <w:t>Почему нужен чёрный цвет?”</w:t>
            </w:r>
          </w:p>
        </w:tc>
        <w:tc>
          <w:tcPr>
            <w:tcW w:w="682" w:type="dxa"/>
          </w:tcPr>
          <w:p w:rsidR="00A60C07" w:rsidRPr="00432BB7" w:rsidRDefault="00A60C07" w:rsidP="00EC6948">
            <w:pPr>
              <w:pStyle w:val="TableParagraph"/>
              <w:spacing w:before="99"/>
              <w:ind w:left="102"/>
              <w:rPr>
                <w:w w:val="99"/>
                <w:sz w:val="20"/>
                <w:lang w:val="ru-RU"/>
              </w:rPr>
            </w:pPr>
            <w:r>
              <w:rPr>
                <w:w w:val="99"/>
                <w:sz w:val="20"/>
                <w:lang w:val="ru-RU"/>
              </w:rPr>
              <w:t>1</w:t>
            </w:r>
          </w:p>
        </w:tc>
        <w:tc>
          <w:tcPr>
            <w:tcW w:w="1513" w:type="dxa"/>
          </w:tcPr>
          <w:p w:rsidR="00A60C07" w:rsidRPr="00432BB7" w:rsidRDefault="00A60C07" w:rsidP="00EC6948">
            <w:pPr>
              <w:pStyle w:val="TableParagraph"/>
              <w:spacing w:before="99"/>
              <w:ind w:left="104"/>
              <w:rPr>
                <w:w w:val="99"/>
                <w:sz w:val="20"/>
                <w:lang w:val="ru-RU"/>
              </w:rPr>
            </w:pPr>
          </w:p>
        </w:tc>
        <w:tc>
          <w:tcPr>
            <w:tcW w:w="5332" w:type="dxa"/>
            <w:gridSpan w:val="4"/>
            <w:tcBorders>
              <w:right w:val="single" w:sz="4" w:space="0" w:color="auto"/>
            </w:tcBorders>
          </w:tcPr>
          <w:p w:rsidR="00A60C07" w:rsidRPr="00432BB7" w:rsidRDefault="00A60C07" w:rsidP="00EC6948">
            <w:pPr>
              <w:pStyle w:val="TableParagraph"/>
              <w:spacing w:before="0"/>
              <w:ind w:left="0"/>
              <w:rPr>
                <w:sz w:val="18"/>
                <w:lang w:val="ru-RU"/>
              </w:rPr>
            </w:pPr>
          </w:p>
        </w:tc>
        <w:tc>
          <w:tcPr>
            <w:tcW w:w="1207" w:type="dxa"/>
            <w:tcBorders>
              <w:left w:val="single" w:sz="4" w:space="0" w:color="auto"/>
            </w:tcBorders>
          </w:tcPr>
          <w:p w:rsidR="00A60C07" w:rsidRPr="00CF6521" w:rsidRDefault="00A60C07" w:rsidP="00EC6948">
            <w:pPr>
              <w:pStyle w:val="TableParagraph"/>
              <w:spacing w:before="0"/>
              <w:ind w:left="0"/>
              <w:rPr>
                <w:sz w:val="18"/>
                <w:lang w:val="ru-RU"/>
              </w:rPr>
            </w:pPr>
          </w:p>
        </w:tc>
        <w:tc>
          <w:tcPr>
            <w:tcW w:w="3118" w:type="dxa"/>
          </w:tcPr>
          <w:p w:rsidR="00A60C07" w:rsidRPr="00432BB7" w:rsidRDefault="00A60C07" w:rsidP="00EC6948">
            <w:pPr>
              <w:pStyle w:val="TableParagraph"/>
              <w:spacing w:before="0"/>
              <w:ind w:left="0"/>
              <w:rPr>
                <w:sz w:val="18"/>
                <w:lang w:val="ru-RU"/>
              </w:rPr>
            </w:pPr>
          </w:p>
        </w:tc>
      </w:tr>
      <w:tr w:rsidR="00A60C07" w:rsidRPr="00432BB7" w:rsidTr="00EC6948">
        <w:trPr>
          <w:trHeight w:val="868"/>
        </w:trPr>
        <w:tc>
          <w:tcPr>
            <w:tcW w:w="468" w:type="dxa"/>
          </w:tcPr>
          <w:p w:rsidR="00A60C07" w:rsidRPr="00432BB7" w:rsidRDefault="00A60C07" w:rsidP="00EC6948">
            <w:pPr>
              <w:pStyle w:val="TableParagraph"/>
              <w:spacing w:before="84"/>
              <w:rPr>
                <w:w w:val="99"/>
                <w:sz w:val="20"/>
                <w:lang w:val="ru-RU"/>
              </w:rPr>
            </w:pPr>
            <w:r>
              <w:rPr>
                <w:w w:val="99"/>
                <w:sz w:val="20"/>
                <w:lang w:val="ru-RU"/>
              </w:rPr>
              <w:t>34</w:t>
            </w:r>
          </w:p>
        </w:tc>
        <w:tc>
          <w:tcPr>
            <w:tcW w:w="2235" w:type="dxa"/>
          </w:tcPr>
          <w:p w:rsidR="00A60C07" w:rsidRPr="00272EDC" w:rsidRDefault="00A60C07" w:rsidP="00EC6948">
            <w:pPr>
              <w:pStyle w:val="TableParagraph"/>
              <w:spacing w:before="82"/>
              <w:ind w:left="91" w:right="76"/>
              <w:rPr>
                <w:sz w:val="24"/>
                <w:szCs w:val="24"/>
                <w:lang w:val="ru-RU"/>
              </w:rPr>
            </w:pPr>
            <w:r w:rsidRPr="00272EDC">
              <w:rPr>
                <w:sz w:val="24"/>
                <w:szCs w:val="24"/>
                <w:lang w:val="ru-RU"/>
              </w:rPr>
              <w:t>Контрольная работа.</w:t>
            </w:r>
          </w:p>
        </w:tc>
        <w:tc>
          <w:tcPr>
            <w:tcW w:w="682" w:type="dxa"/>
          </w:tcPr>
          <w:p w:rsidR="00A60C07" w:rsidRPr="00432BB7" w:rsidRDefault="00A60C07" w:rsidP="00EC6948">
            <w:pPr>
              <w:pStyle w:val="TableParagraph"/>
              <w:spacing w:before="99"/>
              <w:ind w:left="102"/>
              <w:rPr>
                <w:w w:val="99"/>
                <w:sz w:val="20"/>
                <w:lang w:val="ru-RU"/>
              </w:rPr>
            </w:pPr>
            <w:r>
              <w:rPr>
                <w:w w:val="99"/>
                <w:sz w:val="20"/>
                <w:lang w:val="ru-RU"/>
              </w:rPr>
              <w:t>1</w:t>
            </w:r>
          </w:p>
        </w:tc>
        <w:tc>
          <w:tcPr>
            <w:tcW w:w="1513" w:type="dxa"/>
          </w:tcPr>
          <w:p w:rsidR="00A60C07" w:rsidRPr="00432BB7" w:rsidRDefault="00A60C07" w:rsidP="00EC6948">
            <w:pPr>
              <w:pStyle w:val="TableParagraph"/>
              <w:spacing w:before="99"/>
              <w:ind w:left="104"/>
              <w:rPr>
                <w:w w:val="99"/>
                <w:sz w:val="20"/>
                <w:lang w:val="ru-RU"/>
              </w:rPr>
            </w:pPr>
          </w:p>
        </w:tc>
        <w:tc>
          <w:tcPr>
            <w:tcW w:w="5332" w:type="dxa"/>
            <w:gridSpan w:val="4"/>
            <w:tcBorders>
              <w:right w:val="single" w:sz="4" w:space="0" w:color="auto"/>
            </w:tcBorders>
          </w:tcPr>
          <w:p w:rsidR="00A60C07" w:rsidRPr="00432BB7" w:rsidRDefault="00A60C07" w:rsidP="00EC6948">
            <w:pPr>
              <w:pStyle w:val="TableParagraph"/>
              <w:spacing w:before="0"/>
              <w:ind w:left="0"/>
              <w:rPr>
                <w:sz w:val="18"/>
                <w:lang w:val="ru-RU"/>
              </w:rPr>
            </w:pPr>
          </w:p>
        </w:tc>
        <w:tc>
          <w:tcPr>
            <w:tcW w:w="1207" w:type="dxa"/>
            <w:tcBorders>
              <w:left w:val="single" w:sz="4" w:space="0" w:color="auto"/>
            </w:tcBorders>
          </w:tcPr>
          <w:p w:rsidR="00A60C07" w:rsidRPr="00432BB7" w:rsidRDefault="00A60C07" w:rsidP="00EC6948">
            <w:pPr>
              <w:pStyle w:val="TableParagraph"/>
              <w:spacing w:before="0"/>
              <w:ind w:left="0"/>
              <w:rPr>
                <w:sz w:val="18"/>
              </w:rPr>
            </w:pPr>
          </w:p>
        </w:tc>
        <w:tc>
          <w:tcPr>
            <w:tcW w:w="3118" w:type="dxa"/>
          </w:tcPr>
          <w:p w:rsidR="00A60C07" w:rsidRPr="00432BB7" w:rsidRDefault="00A60C07" w:rsidP="00EC6948">
            <w:pPr>
              <w:pStyle w:val="TableParagraph"/>
              <w:spacing w:before="0"/>
              <w:ind w:left="0"/>
              <w:rPr>
                <w:sz w:val="18"/>
                <w:lang w:val="ru-RU"/>
              </w:rPr>
            </w:pPr>
          </w:p>
        </w:tc>
      </w:tr>
      <w:tr w:rsidR="00A60C07" w:rsidTr="00EC6948">
        <w:trPr>
          <w:trHeight w:val="457"/>
        </w:trPr>
        <w:tc>
          <w:tcPr>
            <w:tcW w:w="2703" w:type="dxa"/>
            <w:gridSpan w:val="2"/>
          </w:tcPr>
          <w:p w:rsidR="00A60C07" w:rsidRDefault="00A60C07" w:rsidP="00EC6948">
            <w:pPr>
              <w:pStyle w:val="TableParagraph"/>
              <w:spacing w:before="91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Итого</w:t>
            </w:r>
            <w:proofErr w:type="spellEnd"/>
            <w:r>
              <w:rPr>
                <w:b/>
                <w:sz w:val="20"/>
              </w:rPr>
              <w:t xml:space="preserve"> (</w:t>
            </w:r>
            <w:proofErr w:type="spellStart"/>
            <w:r>
              <w:rPr>
                <w:b/>
                <w:sz w:val="20"/>
              </w:rPr>
              <w:t>барлыгы</w:t>
            </w:r>
            <w:proofErr w:type="spellEnd"/>
            <w:r>
              <w:rPr>
                <w:b/>
                <w:sz w:val="20"/>
              </w:rPr>
              <w:t>)</w:t>
            </w:r>
          </w:p>
        </w:tc>
        <w:tc>
          <w:tcPr>
            <w:tcW w:w="682" w:type="dxa"/>
          </w:tcPr>
          <w:p w:rsidR="00A60C07" w:rsidRDefault="00A60C07" w:rsidP="00EC6948">
            <w:pPr>
              <w:pStyle w:val="TableParagraph"/>
              <w:spacing w:before="105"/>
              <w:ind w:left="102"/>
              <w:rPr>
                <w:b/>
                <w:sz w:val="20"/>
              </w:rPr>
            </w:pPr>
            <w:r>
              <w:rPr>
                <w:b/>
                <w:sz w:val="20"/>
                <w:shd w:val="clear" w:color="auto" w:fill="F7FCF7"/>
              </w:rPr>
              <w:t>34</w:t>
            </w:r>
          </w:p>
        </w:tc>
        <w:tc>
          <w:tcPr>
            <w:tcW w:w="6845" w:type="dxa"/>
            <w:gridSpan w:val="5"/>
            <w:tcBorders>
              <w:right w:val="single" w:sz="4" w:space="0" w:color="auto"/>
            </w:tcBorders>
          </w:tcPr>
          <w:p w:rsidR="00A60C07" w:rsidRDefault="00A60C07" w:rsidP="00EC6948">
            <w:pPr>
              <w:pStyle w:val="TableParagraph"/>
              <w:spacing w:before="91"/>
              <w:ind w:left="13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1</w:t>
            </w:r>
          </w:p>
        </w:tc>
        <w:tc>
          <w:tcPr>
            <w:tcW w:w="1207" w:type="dxa"/>
            <w:tcBorders>
              <w:left w:val="single" w:sz="4" w:space="0" w:color="auto"/>
            </w:tcBorders>
          </w:tcPr>
          <w:p w:rsidR="00A60C07" w:rsidRDefault="00A60C07" w:rsidP="00EC6948">
            <w:pPr>
              <w:pStyle w:val="TableParagraph"/>
              <w:spacing w:before="91"/>
              <w:ind w:left="0"/>
              <w:rPr>
                <w:b/>
                <w:sz w:val="20"/>
              </w:rPr>
            </w:pPr>
          </w:p>
        </w:tc>
        <w:tc>
          <w:tcPr>
            <w:tcW w:w="3118" w:type="dxa"/>
          </w:tcPr>
          <w:p w:rsidR="00A60C07" w:rsidRDefault="00A60C07" w:rsidP="00EC6948">
            <w:pPr>
              <w:pStyle w:val="TableParagraph"/>
              <w:spacing w:before="0"/>
              <w:ind w:left="0"/>
              <w:rPr>
                <w:sz w:val="18"/>
              </w:rPr>
            </w:pPr>
          </w:p>
        </w:tc>
      </w:tr>
    </w:tbl>
    <w:p w:rsidR="00A60C07" w:rsidRPr="00A60C07" w:rsidRDefault="00A60C07" w:rsidP="00A60C07">
      <w:pPr>
        <w:pStyle w:val="a6"/>
        <w:ind w:left="0"/>
      </w:pPr>
    </w:p>
    <w:sectPr w:rsidR="00A60C07" w:rsidRPr="00A60C07" w:rsidSect="006561B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065958"/>
    <w:rsid w:val="00065958"/>
    <w:rsid w:val="00204FE2"/>
    <w:rsid w:val="00272EDC"/>
    <w:rsid w:val="00432BB7"/>
    <w:rsid w:val="00583432"/>
    <w:rsid w:val="005A5C11"/>
    <w:rsid w:val="006561B1"/>
    <w:rsid w:val="007306DD"/>
    <w:rsid w:val="007B4BA2"/>
    <w:rsid w:val="007E0ADC"/>
    <w:rsid w:val="008E3183"/>
    <w:rsid w:val="009D40E1"/>
    <w:rsid w:val="00A3401C"/>
    <w:rsid w:val="00A60C07"/>
    <w:rsid w:val="00AE1E41"/>
    <w:rsid w:val="00CF6521"/>
    <w:rsid w:val="00DE6237"/>
    <w:rsid w:val="00E0614F"/>
    <w:rsid w:val="00EC6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343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99"/>
    <w:qFormat/>
    <w:rsid w:val="00065958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customStyle="1" w:styleId="a4">
    <w:name w:val="Без интервала Знак"/>
    <w:link w:val="a3"/>
    <w:uiPriority w:val="99"/>
    <w:locked/>
    <w:rsid w:val="00065958"/>
    <w:rPr>
      <w:rFonts w:ascii="Calibri" w:eastAsia="Times New Roman" w:hAnsi="Calibri" w:cs="Times New Roman"/>
      <w:lang w:eastAsia="en-US"/>
    </w:rPr>
  </w:style>
  <w:style w:type="paragraph" w:styleId="a5">
    <w:name w:val="Normal (Web)"/>
    <w:basedOn w:val="a"/>
    <w:uiPriority w:val="99"/>
    <w:rsid w:val="000659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ody Text"/>
    <w:basedOn w:val="a"/>
    <w:link w:val="a7"/>
    <w:uiPriority w:val="1"/>
    <w:qFormat/>
    <w:rsid w:val="00065958"/>
    <w:pPr>
      <w:widowControl w:val="0"/>
      <w:autoSpaceDE w:val="0"/>
      <w:autoSpaceDN w:val="0"/>
      <w:spacing w:after="0" w:line="240" w:lineRule="auto"/>
      <w:ind w:left="100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7">
    <w:name w:val="Основной текст Знак"/>
    <w:basedOn w:val="a0"/>
    <w:link w:val="a6"/>
    <w:uiPriority w:val="1"/>
    <w:rsid w:val="00065958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customStyle="1" w:styleId="Heading1">
    <w:name w:val="Heading 1"/>
    <w:basedOn w:val="a"/>
    <w:uiPriority w:val="1"/>
    <w:qFormat/>
    <w:rsid w:val="00065958"/>
    <w:pPr>
      <w:widowControl w:val="0"/>
      <w:autoSpaceDE w:val="0"/>
      <w:autoSpaceDN w:val="0"/>
      <w:spacing w:before="160" w:after="0" w:line="240" w:lineRule="auto"/>
      <w:ind w:left="808"/>
      <w:jc w:val="both"/>
      <w:outlineLvl w:val="1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customStyle="1" w:styleId="Heading2">
    <w:name w:val="Heading 2"/>
    <w:basedOn w:val="a"/>
    <w:uiPriority w:val="1"/>
    <w:qFormat/>
    <w:rsid w:val="00065958"/>
    <w:pPr>
      <w:widowControl w:val="0"/>
      <w:autoSpaceDE w:val="0"/>
      <w:autoSpaceDN w:val="0"/>
      <w:spacing w:before="8" w:after="0" w:line="240" w:lineRule="auto"/>
      <w:ind w:left="950"/>
      <w:jc w:val="both"/>
      <w:outlineLvl w:val="2"/>
    </w:pPr>
    <w:rPr>
      <w:rFonts w:ascii="Times New Roman" w:eastAsia="Times New Roman" w:hAnsi="Times New Roman" w:cs="Times New Roman"/>
      <w:b/>
      <w:bCs/>
      <w:i/>
      <w:sz w:val="28"/>
      <w:szCs w:val="28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6561B1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6561B1"/>
    <w:pPr>
      <w:widowControl w:val="0"/>
      <w:autoSpaceDE w:val="0"/>
      <w:autoSpaceDN w:val="0"/>
      <w:spacing w:before="101" w:after="0" w:line="240" w:lineRule="auto"/>
      <w:ind w:left="90"/>
    </w:pPr>
    <w:rPr>
      <w:rFonts w:ascii="Times New Roman" w:eastAsia="Times New Roman" w:hAnsi="Times New Roman" w:cs="Times New Roman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AE1E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AE1E4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tatar.com.ru/fonetika.php" TargetMode="External"/><Relationship Id="rId18" Type="http://schemas.openxmlformats.org/officeDocument/2006/relationships/hyperlink" Target="http://tatar.com.ru/" TargetMode="External"/><Relationship Id="rId26" Type="http://schemas.openxmlformats.org/officeDocument/2006/relationships/hyperlink" Target="http://tatar.com.ru/" TargetMode="External"/><Relationship Id="rId39" Type="http://schemas.openxmlformats.org/officeDocument/2006/relationships/hyperlink" Target="http://www.tatarlar.ru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tatar.com.ru/fonetika.php" TargetMode="External"/><Relationship Id="rId34" Type="http://schemas.openxmlformats.org/officeDocument/2006/relationships/hyperlink" Target="http://tatar.com.ru/" TargetMode="External"/><Relationship Id="rId42" Type="http://schemas.openxmlformats.org/officeDocument/2006/relationships/hyperlink" Target="http://tatar.com.ru/" TargetMode="External"/><Relationship Id="rId47" Type="http://schemas.openxmlformats.org/officeDocument/2006/relationships/hyperlink" Target="http://www.tatarlar.ru/" TargetMode="External"/><Relationship Id="rId50" Type="http://schemas.openxmlformats.org/officeDocument/2006/relationships/hyperlink" Target="http://tatar.com.ru/" TargetMode="External"/><Relationship Id="rId7" Type="http://schemas.openxmlformats.org/officeDocument/2006/relationships/hyperlink" Target="http://www.tatarlar.ru/" TargetMode="External"/><Relationship Id="rId12" Type="http://schemas.openxmlformats.org/officeDocument/2006/relationships/hyperlink" Target="http://www.tugantelem.narod.ru/" TargetMode="External"/><Relationship Id="rId17" Type="http://schemas.openxmlformats.org/officeDocument/2006/relationships/hyperlink" Target="http://tatar.com.ru/fonetika.php" TargetMode="External"/><Relationship Id="rId25" Type="http://schemas.openxmlformats.org/officeDocument/2006/relationships/hyperlink" Target="http://tatar.com.ru/fonetika.php" TargetMode="External"/><Relationship Id="rId33" Type="http://schemas.openxmlformats.org/officeDocument/2006/relationships/hyperlink" Target="http://tatar.com.ru/fonetika.php" TargetMode="External"/><Relationship Id="rId38" Type="http://schemas.openxmlformats.org/officeDocument/2006/relationships/hyperlink" Target="http://tatar.com.ru/" TargetMode="External"/><Relationship Id="rId46" Type="http://schemas.openxmlformats.org/officeDocument/2006/relationships/hyperlink" Target="http://tatar.com.ru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tugantelem.narod.ru/" TargetMode="External"/><Relationship Id="rId20" Type="http://schemas.openxmlformats.org/officeDocument/2006/relationships/hyperlink" Target="http://www.tugantelem.narod.ru/" TargetMode="External"/><Relationship Id="rId29" Type="http://schemas.openxmlformats.org/officeDocument/2006/relationships/hyperlink" Target="http://tatar.com.ru/fonetika.php" TargetMode="External"/><Relationship Id="rId41" Type="http://schemas.openxmlformats.org/officeDocument/2006/relationships/hyperlink" Target="http://tatar.com.ru/fonetika.php" TargetMode="External"/><Relationship Id="rId54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tatar.com.ru/" TargetMode="External"/><Relationship Id="rId11" Type="http://schemas.openxmlformats.org/officeDocument/2006/relationships/hyperlink" Target="http://www.tatarlar.ru/" TargetMode="External"/><Relationship Id="rId24" Type="http://schemas.openxmlformats.org/officeDocument/2006/relationships/hyperlink" Target="http://www.tugantelem.narod.ru/" TargetMode="External"/><Relationship Id="rId32" Type="http://schemas.openxmlformats.org/officeDocument/2006/relationships/hyperlink" Target="http://www.tugantelem.narod.ru/" TargetMode="External"/><Relationship Id="rId37" Type="http://schemas.openxmlformats.org/officeDocument/2006/relationships/hyperlink" Target="http://tatar.com.ru/fonetika.php" TargetMode="External"/><Relationship Id="rId40" Type="http://schemas.openxmlformats.org/officeDocument/2006/relationships/hyperlink" Target="http://www.tugantelem.narod.ru/" TargetMode="External"/><Relationship Id="rId45" Type="http://schemas.openxmlformats.org/officeDocument/2006/relationships/hyperlink" Target="http://tatar.com.ru/fonetika.php" TargetMode="External"/><Relationship Id="rId53" Type="http://schemas.openxmlformats.org/officeDocument/2006/relationships/fontTable" Target="fontTable.xml"/><Relationship Id="rId5" Type="http://schemas.openxmlformats.org/officeDocument/2006/relationships/hyperlink" Target="http://tatar.com.ru/fonetika.php" TargetMode="External"/><Relationship Id="rId15" Type="http://schemas.openxmlformats.org/officeDocument/2006/relationships/hyperlink" Target="http://www.tatarlar.ru/" TargetMode="External"/><Relationship Id="rId23" Type="http://schemas.openxmlformats.org/officeDocument/2006/relationships/hyperlink" Target="http://www.tatarlar.ru/" TargetMode="External"/><Relationship Id="rId28" Type="http://schemas.openxmlformats.org/officeDocument/2006/relationships/hyperlink" Target="http://www.tugantelem.narod.ru/" TargetMode="External"/><Relationship Id="rId36" Type="http://schemas.openxmlformats.org/officeDocument/2006/relationships/hyperlink" Target="http://www.tugantelem.narod.ru/" TargetMode="External"/><Relationship Id="rId49" Type="http://schemas.openxmlformats.org/officeDocument/2006/relationships/hyperlink" Target="http://tatar.com.ru/fonetika.php" TargetMode="External"/><Relationship Id="rId10" Type="http://schemas.openxmlformats.org/officeDocument/2006/relationships/hyperlink" Target="http://tatar.com.ru/" TargetMode="External"/><Relationship Id="rId19" Type="http://schemas.openxmlformats.org/officeDocument/2006/relationships/hyperlink" Target="http://www.tatarlar.ru/" TargetMode="External"/><Relationship Id="rId31" Type="http://schemas.openxmlformats.org/officeDocument/2006/relationships/hyperlink" Target="http://www.tatarlar.ru/" TargetMode="External"/><Relationship Id="rId44" Type="http://schemas.openxmlformats.org/officeDocument/2006/relationships/hyperlink" Target="http://www.tugantelem.narod.ru/" TargetMode="External"/><Relationship Id="rId52" Type="http://schemas.openxmlformats.org/officeDocument/2006/relationships/hyperlink" Target="http://www.tugantelem.narod.ru/" TargetMode="External"/><Relationship Id="rId4" Type="http://schemas.openxmlformats.org/officeDocument/2006/relationships/image" Target="media/image1.png"/><Relationship Id="rId9" Type="http://schemas.openxmlformats.org/officeDocument/2006/relationships/hyperlink" Target="http://tatar.com.ru/fonetika.php" TargetMode="External"/><Relationship Id="rId14" Type="http://schemas.openxmlformats.org/officeDocument/2006/relationships/hyperlink" Target="http://tatar.com.ru/" TargetMode="External"/><Relationship Id="rId22" Type="http://schemas.openxmlformats.org/officeDocument/2006/relationships/hyperlink" Target="http://tatar.com.ru/" TargetMode="External"/><Relationship Id="rId27" Type="http://schemas.openxmlformats.org/officeDocument/2006/relationships/hyperlink" Target="http://www.tatarlar.ru/" TargetMode="External"/><Relationship Id="rId30" Type="http://schemas.openxmlformats.org/officeDocument/2006/relationships/hyperlink" Target="http://tatar.com.ru/" TargetMode="External"/><Relationship Id="rId35" Type="http://schemas.openxmlformats.org/officeDocument/2006/relationships/hyperlink" Target="http://www.tatarlar.ru/" TargetMode="External"/><Relationship Id="rId43" Type="http://schemas.openxmlformats.org/officeDocument/2006/relationships/hyperlink" Target="http://www.tatarlar.ru/" TargetMode="External"/><Relationship Id="rId48" Type="http://schemas.openxmlformats.org/officeDocument/2006/relationships/hyperlink" Target="http://www.tugantelem.narod.ru/" TargetMode="External"/><Relationship Id="rId8" Type="http://schemas.openxmlformats.org/officeDocument/2006/relationships/hyperlink" Target="http://www.tugantelem.narod.ru/" TargetMode="External"/><Relationship Id="rId51" Type="http://schemas.openxmlformats.org/officeDocument/2006/relationships/hyperlink" Target="http://www.tatarlar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14</Pages>
  <Words>2841</Words>
  <Characters>16194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Черемшанский лицей</dc:creator>
  <cp:keywords/>
  <dc:description/>
  <cp:lastModifiedBy>Черемшанский лицей</cp:lastModifiedBy>
  <cp:revision>9</cp:revision>
  <dcterms:created xsi:type="dcterms:W3CDTF">2023-11-05T20:22:00Z</dcterms:created>
  <dcterms:modified xsi:type="dcterms:W3CDTF">2023-12-08T20:34:00Z</dcterms:modified>
</cp:coreProperties>
</file>